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466E6" w:rsidP="25B8AAFC" w:rsidRDefault="00D466E6" w14:paraId="651736C1" w14:textId="229B61D2">
      <w:pPr>
        <w:spacing w:after="0" w:line="240" w:lineRule="auto"/>
        <w:rPr>
          <w:b w:val="1"/>
          <w:bCs w:val="1"/>
        </w:rPr>
      </w:pPr>
      <w:r w:rsidRPr="25B8AAFC" w:rsidR="66307643">
        <w:rPr>
          <w:b w:val="1"/>
          <w:bCs w:val="1"/>
        </w:rPr>
        <w:t>Vedlegg 1</w:t>
      </w:r>
    </w:p>
    <w:p w:rsidR="00D466E6" w:rsidP="00D466E6" w:rsidRDefault="00D466E6" w14:paraId="469C81EC" w14:textId="77777777">
      <w:pPr>
        <w:spacing w:after="0" w:line="240" w:lineRule="auto"/>
      </w:pPr>
    </w:p>
    <w:p w:rsidRPr="006D3A1E" w:rsidR="00D466E6" w:rsidP="25B8AAFC" w:rsidRDefault="00D937EF" w14:paraId="7D312594" w14:textId="63AAF091">
      <w:pPr>
        <w:spacing w:after="0" w:line="240" w:lineRule="auto"/>
        <w:rPr>
          <w:b w:val="1"/>
          <w:bCs w:val="1"/>
          <w:i w:val="1"/>
          <w:iCs w:val="1"/>
        </w:rPr>
      </w:pPr>
      <w:r w:rsidRPr="25B8AAFC" w:rsidR="00D937EF">
        <w:rPr>
          <w:b w:val="1"/>
          <w:bCs w:val="1"/>
          <w:i w:val="1"/>
          <w:iCs w:val="1"/>
        </w:rPr>
        <w:t xml:space="preserve">Sak </w:t>
      </w:r>
      <w:r w:rsidRPr="25B8AAFC" w:rsidR="35ADD3AA">
        <w:rPr>
          <w:b w:val="1"/>
          <w:bCs w:val="1"/>
          <w:i w:val="1"/>
          <w:iCs w:val="1"/>
        </w:rPr>
        <w:t>4</w:t>
      </w:r>
      <w:r w:rsidRPr="25B8AAFC" w:rsidR="00D937EF">
        <w:rPr>
          <w:b w:val="1"/>
          <w:bCs w:val="1"/>
          <w:i w:val="1"/>
          <w:iCs w:val="1"/>
        </w:rPr>
        <w:t xml:space="preserve"> </w:t>
      </w:r>
      <w:r w:rsidRPr="25B8AAFC" w:rsidR="00D937EF">
        <w:rPr>
          <w:b w:val="1"/>
          <w:bCs w:val="1"/>
          <w:i w:val="1"/>
          <w:iCs w:val="1"/>
        </w:rPr>
        <w:t>– Godkjenne forretningsorden</w:t>
      </w:r>
    </w:p>
    <w:p w:rsidR="006D3A1E" w:rsidP="006D3A1E" w:rsidRDefault="006D3A1E" w14:paraId="617B9FB7" w14:textId="77777777"/>
    <w:p w:rsidRPr="006D3A1E" w:rsidR="006D3A1E" w:rsidP="006D3A1E" w:rsidRDefault="006D3A1E" w14:paraId="5EAB208C" w14:textId="77777777">
      <w:pPr>
        <w:rPr>
          <w:i/>
        </w:rPr>
      </w:pPr>
      <w:r w:rsidRPr="006D3A1E">
        <w:rPr>
          <w:b/>
        </w:rPr>
        <w:t>Forslag til vedtak:</w:t>
      </w:r>
      <w:r>
        <w:rPr>
          <w:b/>
        </w:rPr>
        <w:br/>
      </w:r>
      <w:r w:rsidRPr="006D3A1E">
        <w:rPr>
          <w:i/>
        </w:rPr>
        <w:t>Årsmøtet vedtar følgende forretningsorden:</w:t>
      </w:r>
    </w:p>
    <w:p w:rsidR="00D466E6" w:rsidP="00D466E6" w:rsidRDefault="00D466E6" w14:paraId="660C785E" w14:textId="77777777">
      <w:pPr>
        <w:spacing w:after="0" w:line="240" w:lineRule="auto"/>
      </w:pPr>
    </w:p>
    <w:p w:rsidR="00D466E6" w:rsidP="00D466E6" w:rsidRDefault="00D466E6" w14:paraId="0772A25E" w14:textId="77777777">
      <w:pPr>
        <w:spacing w:after="0" w:line="240" w:lineRule="auto"/>
      </w:pPr>
    </w:p>
    <w:p w:rsidRPr="008A5BF6" w:rsidR="00D466E6" w:rsidP="00D466E6" w:rsidRDefault="00D466E6" w14:paraId="53CB990F" w14:textId="77777777">
      <w:pPr>
        <w:numPr>
          <w:ilvl w:val="0"/>
          <w:numId w:val="1"/>
        </w:numPr>
        <w:spacing w:after="0" w:line="240" w:lineRule="auto"/>
      </w:pPr>
      <w:r>
        <w:t xml:space="preserve">Årsmøtet </w:t>
      </w:r>
      <w:r w:rsidRPr="008A5BF6">
        <w:t xml:space="preserve">ledes av den valgte dirigenten. </w:t>
      </w:r>
      <w:r>
        <w:br/>
      </w:r>
    </w:p>
    <w:p w:rsidRPr="008A5BF6" w:rsidR="00D466E6" w:rsidP="00D466E6" w:rsidRDefault="00D466E6" w14:paraId="44BBB508" w14:textId="77777777">
      <w:pPr>
        <w:numPr>
          <w:ilvl w:val="0"/>
          <w:numId w:val="1"/>
        </w:numPr>
        <w:spacing w:after="0" w:line="240" w:lineRule="auto"/>
      </w:pPr>
      <w:r w:rsidRPr="008A5BF6">
        <w:t>Protokollen føres av den valgte sekretæren.</w:t>
      </w:r>
      <w:r>
        <w:br/>
      </w:r>
    </w:p>
    <w:p w:rsidR="00D466E6" w:rsidP="00D466E6" w:rsidRDefault="00D466E6" w14:paraId="701CD2EA" w14:textId="77777777">
      <w:pPr>
        <w:numPr>
          <w:ilvl w:val="0"/>
          <w:numId w:val="1"/>
        </w:numPr>
        <w:adjustRightInd w:val="0"/>
        <w:spacing w:before="100" w:beforeAutospacing="1" w:after="100" w:afterAutospacing="1" w:line="240" w:lineRule="auto"/>
        <w:rPr>
          <w:rFonts w:eastAsia="Times New Roman" w:cs="Arial"/>
        </w:rPr>
      </w:pPr>
      <w:r w:rsidRPr="008A5BF6">
        <w:rPr>
          <w:rFonts w:eastAsia="Times New Roman" w:cs="Arial"/>
        </w:rPr>
        <w:t>Ingen representant gis rett til ordet mer enn 3 ganger i samme sak. Med unntak for innledningsforedrag settes taletiden til: 5 min. første gang og 3 min. andre gang og 2 min. tredje gang.</w:t>
      </w:r>
      <w:r>
        <w:rPr>
          <w:rFonts w:eastAsia="Times New Roman" w:cs="Arial"/>
        </w:rPr>
        <w:t xml:space="preserve"> </w:t>
      </w:r>
      <w:r>
        <w:rPr>
          <w:rFonts w:eastAsia="Times New Roman" w:cs="Arial"/>
        </w:rPr>
        <w:br/>
      </w:r>
    </w:p>
    <w:p w:rsidR="00D466E6" w:rsidP="00D466E6" w:rsidRDefault="00D466E6" w14:paraId="1CD44123" w14:textId="77777777">
      <w:pPr>
        <w:numPr>
          <w:ilvl w:val="0"/>
          <w:numId w:val="1"/>
        </w:numPr>
        <w:adjustRightInd w:val="0"/>
        <w:spacing w:before="100" w:beforeAutospacing="1" w:after="100" w:afterAutospacing="1" w:line="240" w:lineRule="auto"/>
        <w:rPr>
          <w:rFonts w:eastAsia="Times New Roman" w:cs="Arial"/>
        </w:rPr>
      </w:pPr>
      <w:r w:rsidRPr="00287AA6">
        <w:t xml:space="preserve">Dirigent kan forkorte taletiden og sette strek for </w:t>
      </w:r>
      <w:proofErr w:type="spellStart"/>
      <w:r w:rsidRPr="00287AA6">
        <w:t>talelisten</w:t>
      </w:r>
      <w:proofErr w:type="spellEnd"/>
      <w:r w:rsidRPr="00287AA6">
        <w:t xml:space="preserve"> etter behov.</w:t>
      </w:r>
      <w:r w:rsidRPr="008A5BF6">
        <w:rPr>
          <w:rFonts w:eastAsia="Times New Roman" w:cs="Arial"/>
        </w:rPr>
        <w:t xml:space="preserve"> </w:t>
      </w:r>
      <w:r>
        <w:rPr>
          <w:rFonts w:eastAsia="Times New Roman" w:cs="Arial"/>
        </w:rPr>
        <w:br/>
      </w:r>
    </w:p>
    <w:p w:rsidRPr="008A5BF6" w:rsidR="00D466E6" w:rsidP="00D466E6" w:rsidRDefault="00D466E6" w14:paraId="15D3A55F" w14:textId="77777777">
      <w:pPr>
        <w:numPr>
          <w:ilvl w:val="0"/>
          <w:numId w:val="1"/>
        </w:numPr>
        <w:adjustRightInd w:val="0"/>
        <w:spacing w:before="100" w:beforeAutospacing="1" w:after="100" w:afterAutospacing="1" w:line="240" w:lineRule="auto"/>
        <w:rPr>
          <w:rFonts w:eastAsia="Times New Roman" w:cs="Arial"/>
        </w:rPr>
      </w:pPr>
      <w:r w:rsidRPr="008A5BF6">
        <w:rPr>
          <w:rFonts w:eastAsia="Times New Roman" w:cs="Arial"/>
        </w:rPr>
        <w:t xml:space="preserve">Representanter som forlanger ordet til </w:t>
      </w:r>
      <w:proofErr w:type="gramStart"/>
      <w:r w:rsidRPr="008A5BF6">
        <w:rPr>
          <w:rFonts w:eastAsia="Times New Roman" w:cs="Arial"/>
        </w:rPr>
        <w:t>forretningsorden</w:t>
      </w:r>
      <w:proofErr w:type="gramEnd"/>
      <w:r w:rsidRPr="008A5BF6">
        <w:rPr>
          <w:rFonts w:eastAsia="Times New Roman" w:cs="Arial"/>
        </w:rPr>
        <w:t xml:space="preserve"> har 1 min. taletid.</w:t>
      </w:r>
      <w:r>
        <w:rPr>
          <w:rFonts w:eastAsia="Times New Roman" w:cs="Arial"/>
        </w:rPr>
        <w:br/>
      </w:r>
    </w:p>
    <w:p w:rsidRPr="00D937EF" w:rsidR="00D937EF" w:rsidP="00D466E6" w:rsidRDefault="00D466E6" w14:paraId="737BF630" w14:textId="77777777">
      <w:pPr>
        <w:numPr>
          <w:ilvl w:val="0"/>
          <w:numId w:val="1"/>
        </w:numPr>
        <w:adjustRightInd w:val="0"/>
        <w:spacing w:before="100" w:beforeAutospacing="1" w:after="100" w:afterAutospacing="1" w:line="240" w:lineRule="auto"/>
        <w:rPr>
          <w:rFonts w:eastAsia="Times New Roman" w:cs="Arial"/>
        </w:rPr>
      </w:pPr>
      <w:r w:rsidRPr="008A5BF6">
        <w:rPr>
          <w:rFonts w:eastAsia="Times New Roman" w:cs="Arial"/>
        </w:rPr>
        <w:t>Alle forslag må leveres skriftlig til dirigenten, og være undertegnet med representantens navn. Forslag kan bare fremmes i saker som står på saklisten.</w:t>
      </w:r>
      <w:r>
        <w:rPr>
          <w:rFonts w:eastAsia="Times New Roman" w:cs="Arial"/>
        </w:rPr>
        <w:t xml:space="preserve"> </w:t>
      </w:r>
      <w:r w:rsidRPr="008A5BF6">
        <w:rPr>
          <w:rFonts w:eastAsia="Times New Roman" w:cs="Arial"/>
        </w:rPr>
        <w:t xml:space="preserve">Tidligere forslag kan ikke trekkes tilbake og nye forslag ikke settes fram etter at strek er satt, eller saken er tatt opp til votering. </w:t>
      </w:r>
      <w:r>
        <w:rPr>
          <w:rFonts w:eastAsia="Times New Roman" w:cs="Arial"/>
        </w:rPr>
        <w:br/>
      </w:r>
    </w:p>
    <w:p w:rsidRPr="006D3A1E" w:rsidR="006D3A1E" w:rsidP="50001D4C" w:rsidRDefault="00D466E6" w14:paraId="75A096FB" w14:textId="7B33AD44">
      <w:pPr>
        <w:numPr>
          <w:ilvl w:val="0"/>
          <w:numId w:val="1"/>
        </w:numPr>
        <w:adjustRightInd w:val="0"/>
        <w:spacing w:before="100" w:beforeAutospacing="on" w:after="100" w:afterAutospacing="on" w:line="240" w:lineRule="auto"/>
        <w:rPr>
          <w:rFonts w:eastAsia="Times New Roman" w:cs="Arial"/>
        </w:rPr>
      </w:pPr>
      <w:r w:rsidR="00D466E6">
        <w:rPr/>
        <w:t>Alle vedtak og valg avgjøres med alminnelig flertall, bortsett fra de unntak NIFs lov og i</w:t>
      </w:r>
      <w:r w:rsidR="235E241E">
        <w:rPr/>
        <w:t xml:space="preserve"> </w:t>
      </w:r>
      <w:r w:rsidR="006D3A1E">
        <w:rPr/>
        <w:t>idrettslagets</w:t>
      </w:r>
      <w:r w:rsidR="00D466E6">
        <w:rPr/>
        <w:t xml:space="preserve"> </w:t>
      </w:r>
      <w:r w:rsidR="71582720">
        <w:rPr/>
        <w:t>lov norm</w:t>
      </w:r>
      <w:r w:rsidR="00D466E6">
        <w:rPr/>
        <w:t xml:space="preserve"> fastsetter. Alle valg der det foreligger flere enn ett forslag </w:t>
      </w:r>
      <w:r w:rsidR="006D3A1E">
        <w:rPr/>
        <w:t>foregår</w:t>
      </w:r>
      <w:r w:rsidR="00D466E6">
        <w:rPr/>
        <w:t xml:space="preserve"> skriftlig eller om det stilles krav om det. Blanke stemmesedler teller ikke, og stemmene regnes ikke som avgitt. Øvrige avstemminger </w:t>
      </w:r>
      <w:r w:rsidR="006D3A1E">
        <w:rPr/>
        <w:t>foregår</w:t>
      </w:r>
      <w:r w:rsidR="006D3A1E">
        <w:rPr/>
        <w:t xml:space="preserve"> på </w:t>
      </w:r>
      <w:r w:rsidR="006D3A1E">
        <w:rPr/>
        <w:t xml:space="preserve"> ett av følgende måter:</w:t>
      </w:r>
    </w:p>
    <w:p w:rsidR="006D3A1E" w:rsidP="006D3A1E" w:rsidRDefault="006D3A1E" w14:paraId="2CCD0BA7" w14:textId="77777777">
      <w:pPr>
        <w:numPr>
          <w:ilvl w:val="1"/>
          <w:numId w:val="1"/>
        </w:numPr>
        <w:adjustRightInd w:val="0"/>
        <w:spacing w:before="100" w:beforeAutospacing="1" w:after="100" w:afterAutospacing="1" w:line="240" w:lineRule="auto"/>
        <w:rPr>
          <w:rFonts w:eastAsia="Times New Roman" w:cs="Arial"/>
        </w:rPr>
      </w:pPr>
      <w:r>
        <w:rPr>
          <w:rFonts w:eastAsia="Times New Roman" w:cs="Arial"/>
        </w:rPr>
        <w:t>Håndsopprekning (For/mot eventuelt bare mot)</w:t>
      </w:r>
    </w:p>
    <w:p w:rsidR="006D3A1E" w:rsidP="006D3A1E" w:rsidRDefault="006D3A1E" w14:paraId="5144D1DF" w14:textId="77777777">
      <w:pPr>
        <w:numPr>
          <w:ilvl w:val="1"/>
          <w:numId w:val="1"/>
        </w:numPr>
        <w:adjustRightInd w:val="0"/>
        <w:spacing w:before="100" w:beforeAutospacing="1" w:after="100" w:afterAutospacing="1" w:line="240" w:lineRule="auto"/>
        <w:rPr>
          <w:rFonts w:eastAsia="Times New Roman" w:cs="Arial"/>
        </w:rPr>
      </w:pPr>
      <w:r>
        <w:rPr>
          <w:rFonts w:eastAsia="Times New Roman" w:cs="Arial"/>
        </w:rPr>
        <w:t xml:space="preserve">Stilltiende bifall (det spørres om noen er </w:t>
      </w:r>
      <w:proofErr w:type="spellStart"/>
      <w:proofErr w:type="gramStart"/>
      <w:r>
        <w:rPr>
          <w:rFonts w:eastAsia="Times New Roman" w:cs="Arial"/>
        </w:rPr>
        <w:t>i mot</w:t>
      </w:r>
      <w:proofErr w:type="spellEnd"/>
      <w:proofErr w:type="gramEnd"/>
      <w:r>
        <w:rPr>
          <w:rFonts w:eastAsia="Times New Roman" w:cs="Arial"/>
        </w:rPr>
        <w:t>, vedtaket bankes)</w:t>
      </w:r>
    </w:p>
    <w:p w:rsidRPr="006D3A1E" w:rsidR="00D466E6" w:rsidP="006D3A1E" w:rsidRDefault="006D3A1E" w14:paraId="5834276F" w14:textId="77777777">
      <w:pPr>
        <w:numPr>
          <w:ilvl w:val="1"/>
          <w:numId w:val="1"/>
        </w:numPr>
        <w:adjustRightInd w:val="0"/>
        <w:spacing w:before="100" w:beforeAutospacing="1" w:after="100" w:afterAutospacing="1" w:line="240" w:lineRule="auto"/>
        <w:rPr>
          <w:rFonts w:eastAsia="Times New Roman" w:cs="Arial"/>
        </w:rPr>
      </w:pPr>
      <w:r>
        <w:rPr>
          <w:rFonts w:eastAsia="Times New Roman" w:cs="Arial"/>
        </w:rPr>
        <w:t xml:space="preserve">Ved akklamasjon </w:t>
      </w:r>
      <w:r w:rsidRPr="006D3A1E" w:rsidR="00D466E6">
        <w:rPr>
          <w:rFonts w:eastAsia="Times New Roman" w:cs="Arial"/>
        </w:rPr>
        <w:br/>
      </w:r>
    </w:p>
    <w:p w:rsidRPr="008A5BF6" w:rsidR="00D466E6" w:rsidP="00D466E6" w:rsidRDefault="00D466E6" w14:paraId="63D9BBD7" w14:textId="77777777">
      <w:pPr>
        <w:numPr>
          <w:ilvl w:val="0"/>
          <w:numId w:val="1"/>
        </w:numPr>
        <w:spacing w:after="0" w:line="240" w:lineRule="auto"/>
      </w:pPr>
      <w:r w:rsidRPr="008A5BF6">
        <w:rPr>
          <w:rFonts w:eastAsia="Times New Roman"/>
          <w:lang w:eastAsia="nb-NO"/>
        </w:rPr>
        <w:t>I protokollen føres det inn hvem som har hatt ordet i sakene, forslag og vedtak med antall stemmer for og imot.</w:t>
      </w:r>
    </w:p>
    <w:p w:rsidR="006D3A1E" w:rsidRDefault="006D3A1E" w14:paraId="3308243D" w14:textId="77777777">
      <w:pPr>
        <w:rPr>
          <w:b/>
        </w:rPr>
      </w:pPr>
    </w:p>
    <w:p w:rsidR="002103AD" w:rsidP="164F50BE" w:rsidRDefault="002103AD" w14:paraId="5A62F8AC" w14:textId="77777777">
      <w:pPr>
        <w:spacing w:after="0" w:line="240" w:lineRule="auto"/>
        <w:rPr>
          <w:b w:val="1"/>
          <w:bCs w:val="1"/>
        </w:rPr>
      </w:pPr>
      <w:r w:rsidRPr="25B8AAFC">
        <w:rPr>
          <w:b w:val="1"/>
          <w:bCs w:val="1"/>
        </w:rPr>
        <w:br w:type="page"/>
      </w:r>
    </w:p>
    <w:p w:rsidR="164F50BE" w:rsidP="25B8AAFC" w:rsidRDefault="164F50BE" w14:paraId="65FB7172" w14:textId="7E5D02CA">
      <w:pPr>
        <w:spacing w:after="0" w:line="240" w:lineRule="auto"/>
        <w:rPr>
          <w:b w:val="1"/>
          <w:bCs w:val="1"/>
        </w:rPr>
      </w:pPr>
    </w:p>
    <w:p w:rsidR="164F50BE" w:rsidP="25B8AAFC" w:rsidRDefault="164F50BE" w14:paraId="15FAA614" w14:textId="7E44D9FC">
      <w:pPr>
        <w:spacing w:after="0" w:line="240" w:lineRule="auto"/>
        <w:rPr>
          <w:b w:val="1"/>
          <w:bCs w:val="1"/>
        </w:rPr>
      </w:pPr>
    </w:p>
    <w:p w:rsidR="164F50BE" w:rsidP="25B8AAFC" w:rsidRDefault="164F50BE" w14:paraId="54C1CE54" w14:textId="6F0ED00D">
      <w:pPr>
        <w:spacing w:after="0" w:line="240" w:lineRule="auto"/>
        <w:rPr>
          <w:b w:val="1"/>
          <w:bCs w:val="1"/>
        </w:rPr>
      </w:pPr>
    </w:p>
    <w:p w:rsidR="164F50BE" w:rsidP="25B8AAFC" w:rsidRDefault="164F50BE" w14:paraId="0A0094D2" w14:textId="4EB463F2">
      <w:pPr>
        <w:spacing w:after="0" w:line="240" w:lineRule="auto"/>
        <w:rPr>
          <w:b w:val="1"/>
          <w:bCs w:val="1"/>
        </w:rPr>
      </w:pPr>
    </w:p>
    <w:p w:rsidR="164F50BE" w:rsidP="25B8AAFC" w:rsidRDefault="164F50BE" w14:paraId="7748E12E" w14:textId="77FD8124">
      <w:pPr>
        <w:pStyle w:val="Normal"/>
        <w:spacing w:after="0" w:line="240" w:lineRule="auto"/>
        <w:rPr>
          <w:rFonts w:ascii="Calibri" w:hAnsi="Calibri" w:eastAsia="Calibri" w:cs="Calibri"/>
          <w:b w:val="1"/>
          <w:bCs w:val="1"/>
          <w:noProof w:val="0"/>
          <w:sz w:val="22"/>
          <w:szCs w:val="22"/>
          <w:lang w:val="nb-NO"/>
        </w:rPr>
      </w:pPr>
      <w:r w:rsidRPr="25B8AAFC" w:rsidR="69AE549E">
        <w:rPr>
          <w:b w:val="1"/>
          <w:bCs w:val="1"/>
        </w:rPr>
        <w:t xml:space="preserve">Sak 8 </w:t>
      </w:r>
      <w:r w:rsidR="69AE549E">
        <w:rPr>
          <w:b w:val="0"/>
          <w:bCs w:val="0"/>
        </w:rPr>
        <w:t>-</w:t>
      </w:r>
      <w:r w:rsidRPr="25B8AAFC" w:rsidR="69AE549E">
        <w:rPr>
          <w:b w:val="1"/>
          <w:bCs w:val="1"/>
        </w:rPr>
        <w:t xml:space="preserve"> </w:t>
      </w:r>
      <w:r w:rsidRPr="25B8AAFC" w:rsidR="69AE549E">
        <w:rPr>
          <w:rFonts w:ascii="Calibri" w:hAnsi="Calibri" w:eastAsia="Calibri" w:cs="Calibri"/>
          <w:b w:val="1"/>
          <w:bCs w:val="1"/>
          <w:noProof w:val="0"/>
          <w:sz w:val="22"/>
          <w:szCs w:val="22"/>
          <w:lang w:val="nb-NO"/>
        </w:rPr>
        <w:t>Behandle idrettslagets årsberetning</w:t>
      </w:r>
      <w:r w:rsidRPr="25B8AAFC" w:rsidR="3ECFD3FE">
        <w:rPr>
          <w:rFonts w:ascii="Calibri" w:hAnsi="Calibri" w:eastAsia="Calibri" w:cs="Calibri"/>
          <w:b w:val="1"/>
          <w:bCs w:val="1"/>
          <w:noProof w:val="0"/>
          <w:sz w:val="22"/>
          <w:szCs w:val="22"/>
          <w:lang w:val="nb-NO"/>
        </w:rPr>
        <w:t xml:space="preserve"> (Vedlegg 1)</w:t>
      </w:r>
    </w:p>
    <w:p w:rsidR="164F50BE" w:rsidP="25B8AAFC" w:rsidRDefault="164F50BE" w14:paraId="28BA0326" w14:textId="16C615BA">
      <w:pPr>
        <w:pStyle w:val="Normal"/>
        <w:spacing w:after="0" w:line="240" w:lineRule="auto"/>
        <w:rPr>
          <w:rFonts w:ascii="Calibri" w:hAnsi="Calibri" w:eastAsia="Calibri" w:cs="Calibri"/>
          <w:b w:val="1"/>
          <w:bCs w:val="1"/>
          <w:noProof w:val="0"/>
          <w:sz w:val="22"/>
          <w:szCs w:val="22"/>
          <w:lang w:val="nb-NO"/>
        </w:rPr>
      </w:pPr>
    </w:p>
    <w:p w:rsidR="164F50BE" w:rsidP="25B8AAFC" w:rsidRDefault="164F50BE" w14:paraId="10AA7448" w14:textId="292F4B7C">
      <w:pPr>
        <w:pStyle w:val="Heading1"/>
        <w:spacing w:before="480" w:beforeAutospacing="off" w:after="0" w:afterAutospacing="off" w:line="276" w:lineRule="auto"/>
      </w:pPr>
      <w:r w:rsidRPr="25B8AAFC" w:rsidR="0BA93D7D">
        <w:rPr>
          <w:rFonts w:ascii="Calibri" w:hAnsi="Calibri" w:eastAsia="Calibri" w:cs="Calibri"/>
          <w:b w:val="1"/>
          <w:bCs w:val="1"/>
          <w:noProof w:val="0"/>
          <w:color w:val="365F91" w:themeColor="accent1" w:themeTint="FF" w:themeShade="BF"/>
          <w:sz w:val="28"/>
          <w:szCs w:val="28"/>
          <w:lang w:val="nb-NO"/>
        </w:rPr>
        <w:t>Årsberetning for Haugesund Ishockeyklubb 2025</w:t>
      </w:r>
    </w:p>
    <w:p w:rsidR="164F50BE" w:rsidP="25B8AAFC" w:rsidRDefault="164F50BE" w14:paraId="652178A5" w14:textId="73D70004">
      <w:pPr>
        <w:spacing w:before="0" w:beforeAutospacing="off" w:after="200" w:afterAutospacing="off" w:line="276" w:lineRule="auto"/>
      </w:pPr>
      <w:r w:rsidRPr="25B8AAFC" w:rsidR="0BA93D7D">
        <w:rPr>
          <w:rFonts w:ascii="Cambria" w:hAnsi="Cambria" w:eastAsia="Cambria" w:cs="Cambria"/>
          <w:noProof w:val="0"/>
          <w:sz w:val="22"/>
          <w:szCs w:val="22"/>
          <w:lang w:val="nb-NO"/>
        </w:rPr>
        <w:t>Styret for Haugesund Ishockeyklubb legger med dette frem sin årsberetning for 2025.</w:t>
      </w:r>
    </w:p>
    <w:p w:rsidR="164F50BE" w:rsidP="25B8AAFC" w:rsidRDefault="164F50BE" w14:paraId="7E745F04" w14:textId="74ABD9E6">
      <w:pPr>
        <w:spacing w:before="0" w:beforeAutospacing="off" w:after="200" w:afterAutospacing="off" w:line="276" w:lineRule="auto"/>
      </w:pPr>
      <w:r w:rsidRPr="25B8AAFC" w:rsidR="0BA93D7D">
        <w:rPr>
          <w:rFonts w:ascii="Cambria" w:hAnsi="Cambria" w:eastAsia="Cambria" w:cs="Cambria"/>
          <w:noProof w:val="0"/>
          <w:sz w:val="22"/>
          <w:szCs w:val="22"/>
          <w:lang w:val="nb-NO"/>
        </w:rPr>
        <w:t>Styrets sammensetning:</w:t>
      </w:r>
      <w:r>
        <w:br/>
      </w:r>
      <w:r w:rsidRPr="25B8AAFC" w:rsidR="0BA93D7D">
        <w:rPr>
          <w:rFonts w:ascii="Cambria" w:hAnsi="Cambria" w:eastAsia="Cambria" w:cs="Cambria"/>
          <w:noProof w:val="0"/>
          <w:sz w:val="22"/>
          <w:szCs w:val="22"/>
          <w:lang w:val="nb-NO"/>
        </w:rPr>
        <w:t xml:space="preserve"> Etter årsmøtet for 2024 har styret hatt følgende sammensetning:</w:t>
      </w:r>
      <w:r>
        <w:br/>
      </w:r>
      <w:r w:rsidRPr="25B8AAFC" w:rsidR="0BA93D7D">
        <w:rPr>
          <w:rFonts w:ascii="Cambria" w:hAnsi="Cambria" w:eastAsia="Cambria" w:cs="Cambria"/>
          <w:noProof w:val="0"/>
          <w:sz w:val="22"/>
          <w:szCs w:val="22"/>
          <w:lang w:val="nb-NO"/>
        </w:rPr>
        <w:t xml:space="preserve"> - Øyvind Tollaksen – leder</w:t>
      </w:r>
      <w:r>
        <w:br/>
      </w:r>
      <w:r w:rsidRPr="25B8AAFC" w:rsidR="0BA93D7D">
        <w:rPr>
          <w:rFonts w:ascii="Cambria" w:hAnsi="Cambria" w:eastAsia="Cambria" w:cs="Cambria"/>
          <w:noProof w:val="0"/>
          <w:sz w:val="22"/>
          <w:szCs w:val="22"/>
          <w:lang w:val="nb-NO"/>
        </w:rPr>
        <w:t xml:space="preserve"> - Tommy Haugsnes – nestleder</w:t>
      </w:r>
      <w:r>
        <w:br/>
      </w:r>
      <w:r w:rsidRPr="25B8AAFC" w:rsidR="0BA93D7D">
        <w:rPr>
          <w:rFonts w:ascii="Cambria" w:hAnsi="Cambria" w:eastAsia="Cambria" w:cs="Cambria"/>
          <w:noProof w:val="0"/>
          <w:sz w:val="22"/>
          <w:szCs w:val="22"/>
          <w:lang w:val="nb-NO"/>
        </w:rPr>
        <w:t xml:space="preserve"> - Tore Lund – styremedlem</w:t>
      </w:r>
      <w:r>
        <w:br/>
      </w:r>
      <w:r w:rsidRPr="25B8AAFC" w:rsidR="0BA93D7D">
        <w:rPr>
          <w:rFonts w:ascii="Cambria" w:hAnsi="Cambria" w:eastAsia="Cambria" w:cs="Cambria"/>
          <w:noProof w:val="0"/>
          <w:sz w:val="22"/>
          <w:szCs w:val="22"/>
          <w:lang w:val="nb-NO"/>
        </w:rPr>
        <w:t xml:space="preserve"> - Tone Byrkjeland – styremedlem</w:t>
      </w:r>
      <w:r>
        <w:br/>
      </w:r>
      <w:r w:rsidRPr="25B8AAFC" w:rsidR="0BA93D7D">
        <w:rPr>
          <w:rFonts w:ascii="Cambria" w:hAnsi="Cambria" w:eastAsia="Cambria" w:cs="Cambria"/>
          <w:noProof w:val="0"/>
          <w:sz w:val="22"/>
          <w:szCs w:val="22"/>
          <w:lang w:val="nb-NO"/>
        </w:rPr>
        <w:t xml:space="preserve"> - Admira Sulejmanovic – styremedlem</w:t>
      </w:r>
      <w:r>
        <w:br/>
      </w:r>
      <w:r w:rsidRPr="25B8AAFC" w:rsidR="0BA93D7D">
        <w:rPr>
          <w:rFonts w:ascii="Cambria" w:hAnsi="Cambria" w:eastAsia="Cambria" w:cs="Cambria"/>
          <w:noProof w:val="0"/>
          <w:sz w:val="22"/>
          <w:szCs w:val="22"/>
          <w:lang w:val="nb-NO"/>
        </w:rPr>
        <w:t xml:space="preserve"> - Håvard Leirvåg – styremedlem (ny i 2025)</w:t>
      </w:r>
      <w:r>
        <w:br/>
      </w:r>
      <w:r w:rsidRPr="25B8AAFC" w:rsidR="0BA93D7D">
        <w:rPr>
          <w:rFonts w:ascii="Cambria" w:hAnsi="Cambria" w:eastAsia="Cambria" w:cs="Cambria"/>
          <w:noProof w:val="0"/>
          <w:sz w:val="22"/>
          <w:szCs w:val="22"/>
          <w:lang w:val="nb-NO"/>
        </w:rPr>
        <w:t xml:space="preserve"> - Thomas Tverderøy – styremedlem (ny i 2025)</w:t>
      </w:r>
      <w:r>
        <w:br/>
      </w:r>
      <w:r w:rsidRPr="25B8AAFC" w:rsidR="0BA93D7D">
        <w:rPr>
          <w:rFonts w:ascii="Cambria" w:hAnsi="Cambria" w:eastAsia="Cambria" w:cs="Cambria"/>
          <w:noProof w:val="0"/>
          <w:sz w:val="22"/>
          <w:szCs w:val="22"/>
          <w:lang w:val="nb-NO"/>
        </w:rPr>
        <w:t xml:space="preserve"> </w:t>
      </w:r>
      <w:r>
        <w:br/>
      </w:r>
      <w:r w:rsidRPr="25B8AAFC" w:rsidR="0BA93D7D">
        <w:rPr>
          <w:rFonts w:ascii="Cambria" w:hAnsi="Cambria" w:eastAsia="Cambria" w:cs="Cambria"/>
          <w:noProof w:val="0"/>
          <w:sz w:val="22"/>
          <w:szCs w:val="22"/>
          <w:lang w:val="nb-NO"/>
        </w:rPr>
        <w:t>Styret konstaterer at arbeidsformen dette året har vært god og at det nye styret har funnet sin form raskt etter årsmøtet.</w:t>
      </w:r>
    </w:p>
    <w:p w:rsidR="164F50BE" w:rsidP="25B8AAFC" w:rsidRDefault="164F50BE" w14:paraId="7A2A3ECC" w14:textId="3FB170C6">
      <w:pPr>
        <w:spacing w:before="0" w:beforeAutospacing="off" w:after="200" w:afterAutospacing="off" w:line="276" w:lineRule="auto"/>
      </w:pPr>
      <w:r w:rsidRPr="25B8AAFC" w:rsidR="0BA93D7D">
        <w:rPr>
          <w:rFonts w:ascii="Cambria" w:hAnsi="Cambria" w:eastAsia="Cambria" w:cs="Cambria"/>
          <w:noProof w:val="0"/>
          <w:sz w:val="22"/>
          <w:szCs w:val="22"/>
          <w:lang w:val="nb-NO"/>
        </w:rPr>
        <w:t>Styremøter:</w:t>
      </w:r>
      <w:r>
        <w:br/>
      </w:r>
      <w:r w:rsidRPr="25B8AAFC" w:rsidR="0BA93D7D">
        <w:rPr>
          <w:rFonts w:ascii="Cambria" w:hAnsi="Cambria" w:eastAsia="Cambria" w:cs="Cambria"/>
          <w:noProof w:val="0"/>
          <w:sz w:val="22"/>
          <w:szCs w:val="22"/>
          <w:lang w:val="nb-NO"/>
        </w:rPr>
        <w:t xml:space="preserve"> I løpet av 2025 er det gjennomført åtte (8) styremøter. Oppmøtet har vært svært tilfredsstillende. Medlemmer som ikke har hatt anledning til å delta fysisk, har deltatt via Teams, noe som har sikret kontinuitet og fremdrift.</w:t>
      </w:r>
    </w:p>
    <w:p w:rsidR="164F50BE" w:rsidP="25B8AAFC" w:rsidRDefault="164F50BE" w14:paraId="3306A409" w14:textId="1A9ECBF6">
      <w:pPr>
        <w:spacing w:before="0" w:beforeAutospacing="off" w:after="200" w:afterAutospacing="off" w:line="276" w:lineRule="auto"/>
      </w:pPr>
      <w:r w:rsidRPr="25B8AAFC" w:rsidR="0BA93D7D">
        <w:rPr>
          <w:rFonts w:ascii="Cambria" w:hAnsi="Cambria" w:eastAsia="Cambria" w:cs="Cambria"/>
          <w:noProof w:val="0"/>
          <w:sz w:val="22"/>
          <w:szCs w:val="22"/>
          <w:lang w:val="nb-NO"/>
        </w:rPr>
        <w:t>Arbeidsform og faste saker:</w:t>
      </w:r>
      <w:r>
        <w:br/>
      </w:r>
      <w:r w:rsidRPr="25B8AAFC" w:rsidR="0BA93D7D">
        <w:rPr>
          <w:rFonts w:ascii="Cambria" w:hAnsi="Cambria" w:eastAsia="Cambria" w:cs="Cambria"/>
          <w:noProof w:val="0"/>
          <w:sz w:val="22"/>
          <w:szCs w:val="22"/>
          <w:lang w:val="nb-NO"/>
        </w:rPr>
        <w:t xml:space="preserve"> Styret har fulgt en fast agenda med orienterings- og beslutningspunkter, blant annet:</w:t>
      </w:r>
      <w:r>
        <w:br/>
      </w:r>
      <w:r w:rsidRPr="25B8AAFC" w:rsidR="0BA93D7D">
        <w:rPr>
          <w:rFonts w:ascii="Cambria" w:hAnsi="Cambria" w:eastAsia="Cambria" w:cs="Cambria"/>
          <w:noProof w:val="0"/>
          <w:sz w:val="22"/>
          <w:szCs w:val="22"/>
          <w:lang w:val="nb-NO"/>
        </w:rPr>
        <w:t xml:space="preserve"> - Status for skøyte- og hockeyskolen</w:t>
      </w:r>
      <w:r>
        <w:br/>
      </w:r>
      <w:r w:rsidRPr="25B8AAFC" w:rsidR="0BA93D7D">
        <w:rPr>
          <w:rFonts w:ascii="Cambria" w:hAnsi="Cambria" w:eastAsia="Cambria" w:cs="Cambria"/>
          <w:noProof w:val="0"/>
          <w:sz w:val="22"/>
          <w:szCs w:val="22"/>
          <w:lang w:val="nb-NO"/>
        </w:rPr>
        <w:t xml:space="preserve"> - Økonomi og løpende budsjettoppfølging</w:t>
      </w:r>
      <w:r>
        <w:br/>
      </w:r>
      <w:r w:rsidRPr="25B8AAFC" w:rsidR="0BA93D7D">
        <w:rPr>
          <w:rFonts w:ascii="Cambria" w:hAnsi="Cambria" w:eastAsia="Cambria" w:cs="Cambria"/>
          <w:noProof w:val="0"/>
          <w:sz w:val="22"/>
          <w:szCs w:val="22"/>
          <w:lang w:val="nb-NO"/>
        </w:rPr>
        <w:t xml:space="preserve"> - Gjennomgang av årsjulet og klubbens faste oppgaver</w:t>
      </w:r>
      <w:r>
        <w:br/>
      </w:r>
      <w:r w:rsidRPr="25B8AAFC" w:rsidR="0BA93D7D">
        <w:rPr>
          <w:rFonts w:ascii="Cambria" w:hAnsi="Cambria" w:eastAsia="Cambria" w:cs="Cambria"/>
          <w:noProof w:val="0"/>
          <w:sz w:val="22"/>
          <w:szCs w:val="22"/>
          <w:lang w:val="nb-NO"/>
        </w:rPr>
        <w:t xml:space="preserve"> - Status og drift av kiosken</w:t>
      </w:r>
      <w:r>
        <w:br/>
      </w:r>
      <w:r w:rsidRPr="25B8AAFC" w:rsidR="0BA93D7D">
        <w:rPr>
          <w:rFonts w:ascii="Cambria" w:hAnsi="Cambria" w:eastAsia="Cambria" w:cs="Cambria"/>
          <w:noProof w:val="0"/>
          <w:sz w:val="22"/>
          <w:szCs w:val="22"/>
          <w:lang w:val="nb-NO"/>
        </w:rPr>
        <w:t xml:space="preserve"> - Orientering fra breddeutvalget</w:t>
      </w:r>
      <w:r>
        <w:br/>
      </w:r>
      <w:r w:rsidRPr="25B8AAFC" w:rsidR="0BA93D7D">
        <w:rPr>
          <w:rFonts w:ascii="Cambria" w:hAnsi="Cambria" w:eastAsia="Cambria" w:cs="Cambria"/>
          <w:noProof w:val="0"/>
          <w:sz w:val="22"/>
          <w:szCs w:val="22"/>
          <w:lang w:val="nb-NO"/>
        </w:rPr>
        <w:t xml:space="preserve"> - Andre aktuelle saker</w:t>
      </w:r>
    </w:p>
    <w:p w:rsidR="164F50BE" w:rsidP="25B8AAFC" w:rsidRDefault="164F50BE" w14:paraId="0F1263F5" w14:textId="4DB4C0BD">
      <w:pPr>
        <w:spacing w:before="0" w:beforeAutospacing="off" w:after="200" w:afterAutospacing="off" w:line="276" w:lineRule="auto"/>
      </w:pPr>
      <w:r w:rsidRPr="25B8AAFC" w:rsidR="0BA93D7D">
        <w:rPr>
          <w:rFonts w:ascii="Cambria" w:hAnsi="Cambria" w:eastAsia="Cambria" w:cs="Cambria"/>
          <w:noProof w:val="0"/>
          <w:sz w:val="22"/>
          <w:szCs w:val="22"/>
          <w:lang w:val="nb-NO"/>
        </w:rPr>
        <w:t>Fordeling av ansvarsområder:</w:t>
      </w:r>
      <w:r>
        <w:br/>
      </w:r>
      <w:r w:rsidRPr="25B8AAFC" w:rsidR="0BA93D7D">
        <w:rPr>
          <w:rFonts w:ascii="Cambria" w:hAnsi="Cambria" w:eastAsia="Cambria" w:cs="Cambria"/>
          <w:noProof w:val="0"/>
          <w:sz w:val="22"/>
          <w:szCs w:val="22"/>
          <w:lang w:val="nb-NO"/>
        </w:rPr>
        <w:t xml:space="preserve"> Styremedlemmene har hatt ansvar innen kioskdrift, skøyte- og hockeyskole, jentesatsning og sport. Denne fordelingen har sikret god oppfølging og fremdrift i klubbens aktiviteter.</w:t>
      </w:r>
    </w:p>
    <w:p w:rsidR="164F50BE" w:rsidP="25B8AAFC" w:rsidRDefault="164F50BE" w14:paraId="1461AE51" w14:textId="0288C964">
      <w:pPr>
        <w:spacing w:before="0" w:beforeAutospacing="off" w:after="200" w:afterAutospacing="off" w:line="276" w:lineRule="auto"/>
      </w:pPr>
      <w:r w:rsidRPr="25B8AAFC" w:rsidR="0BA93D7D">
        <w:rPr>
          <w:rFonts w:ascii="Cambria" w:hAnsi="Cambria" w:eastAsia="Cambria" w:cs="Cambria"/>
          <w:noProof w:val="0"/>
          <w:sz w:val="22"/>
          <w:szCs w:val="22"/>
          <w:lang w:val="nb-NO"/>
        </w:rPr>
        <w:t xml:space="preserve">Thomas Tverderøy er valgt inn som ungdomsrepresentant med ansvar for å følge opp de aldersbestemte lagene og er fullverdig styremedlem. </w:t>
      </w:r>
    </w:p>
    <w:p w:rsidR="164F50BE" w:rsidP="25B8AAFC" w:rsidRDefault="164F50BE" w14:paraId="1B6D5B7D" w14:textId="4CDCC28F">
      <w:pPr>
        <w:spacing w:before="0" w:beforeAutospacing="off" w:after="200" w:afterAutospacing="off" w:line="276" w:lineRule="auto"/>
      </w:pPr>
      <w:r w:rsidRPr="25B8AAFC" w:rsidR="0BA93D7D">
        <w:rPr>
          <w:rFonts w:ascii="Cambria" w:hAnsi="Cambria" w:eastAsia="Cambria" w:cs="Cambria"/>
          <w:noProof w:val="0"/>
          <w:sz w:val="22"/>
          <w:szCs w:val="22"/>
          <w:lang w:val="nb-NO"/>
        </w:rPr>
        <w:t>Arbeidsutvalg:</w:t>
      </w:r>
      <w:r>
        <w:br/>
      </w:r>
      <w:r w:rsidRPr="25B8AAFC" w:rsidR="0BA93D7D">
        <w:rPr>
          <w:rFonts w:ascii="Cambria" w:hAnsi="Cambria" w:eastAsia="Cambria" w:cs="Cambria"/>
          <w:noProof w:val="0"/>
          <w:sz w:val="22"/>
          <w:szCs w:val="22"/>
          <w:lang w:val="nb-NO"/>
        </w:rPr>
        <w:t xml:space="preserve"> Leder og nestleder har utgjort et arbeidsutvalg som håndterer løpende driftsrelaterte saker som ikke krever full styrebehandling. Dette har bidratt til effektiv drift gjennom året.</w:t>
      </w:r>
    </w:p>
    <w:p w:rsidR="164F50BE" w:rsidP="25B8AAFC" w:rsidRDefault="164F50BE" w14:paraId="498EBC2E" w14:textId="6A2DFD3F">
      <w:pPr>
        <w:spacing w:before="0" w:beforeAutospacing="off" w:after="200" w:afterAutospacing="off" w:line="276" w:lineRule="auto"/>
      </w:pPr>
      <w:r>
        <w:br/>
      </w:r>
      <w:r w:rsidRPr="25B8AAFC" w:rsidR="0BA93D7D">
        <w:rPr>
          <w:rFonts w:ascii="Cambria" w:hAnsi="Cambria" w:eastAsia="Cambria" w:cs="Cambria"/>
          <w:noProof w:val="0"/>
          <w:sz w:val="22"/>
          <w:szCs w:val="22"/>
          <w:lang w:val="nb-NO"/>
        </w:rPr>
        <w:t xml:space="preserve"> Styret vurderer 2025 som et godt år for styrearbeidet. Samarbeidet har vært konstruktivt og preget av tydelige roller, god oppgavefordeling og engasjement. Arbeidsformen som er etablert gir et solid grunnlag for videre utvikling.</w:t>
      </w:r>
    </w:p>
    <w:p w:rsidR="164F50BE" w:rsidP="25B8AAFC" w:rsidRDefault="164F50BE" w14:paraId="21C4DD6C" w14:textId="0A923F45">
      <w:pPr>
        <w:spacing w:before="0" w:beforeAutospacing="off" w:after="200" w:afterAutospacing="off" w:line="276" w:lineRule="auto"/>
      </w:pPr>
      <w:r w:rsidRPr="25B8AAFC" w:rsidR="0BA93D7D">
        <w:rPr>
          <w:rFonts w:ascii="Cambria" w:hAnsi="Cambria" w:eastAsia="Cambria" w:cs="Cambria"/>
          <w:noProof w:val="0"/>
          <w:sz w:val="22"/>
          <w:szCs w:val="22"/>
          <w:lang w:val="nb-NO"/>
        </w:rPr>
        <w:t xml:space="preserve"> </w:t>
      </w:r>
    </w:p>
    <w:p w:rsidR="164F50BE" w:rsidP="25B8AAFC" w:rsidRDefault="164F50BE" w14:paraId="404D94F0" w14:textId="2378C83F">
      <w:pPr>
        <w:spacing w:before="0" w:beforeAutospacing="off" w:after="200" w:afterAutospacing="off" w:line="276" w:lineRule="auto"/>
      </w:pPr>
      <w:r w:rsidRPr="25B8AAFC" w:rsidR="0BA93D7D">
        <w:rPr>
          <w:rFonts w:ascii="Cambria" w:hAnsi="Cambria" w:eastAsia="Cambria" w:cs="Cambria"/>
          <w:noProof w:val="0"/>
          <w:sz w:val="22"/>
          <w:szCs w:val="22"/>
          <w:lang w:val="nb-NO"/>
        </w:rPr>
        <w:t>Klubben har hatt skøyte og hockey skole for de yngste og det har vært stabilt oppmøte med rundt 40 barn.</w:t>
      </w:r>
    </w:p>
    <w:p w:rsidR="164F50BE" w:rsidP="25B8AAFC" w:rsidRDefault="164F50BE" w14:paraId="2B8A3C2C" w14:textId="6C3A9A82">
      <w:pPr>
        <w:spacing w:before="0" w:beforeAutospacing="off" w:after="200" w:afterAutospacing="off" w:line="276" w:lineRule="auto"/>
      </w:pPr>
      <w:r w:rsidRPr="25B8AAFC" w:rsidR="0BA93D7D">
        <w:rPr>
          <w:rFonts w:ascii="Cambria" w:hAnsi="Cambria" w:eastAsia="Cambria" w:cs="Cambria"/>
          <w:noProof w:val="0"/>
          <w:sz w:val="22"/>
          <w:szCs w:val="22"/>
          <w:lang w:val="nb-NO"/>
        </w:rPr>
        <w:t>Aldersbestemte lag U8, U9, U12, U15 som har deltatt i serie og turnerinsspill i regionen.</w:t>
      </w:r>
    </w:p>
    <w:p w:rsidR="164F50BE" w:rsidP="25B8AAFC" w:rsidRDefault="164F50BE" w14:paraId="18A80E1B" w14:textId="3893B50C">
      <w:pPr>
        <w:spacing w:before="0" w:beforeAutospacing="off" w:after="200" w:afterAutospacing="off" w:line="276" w:lineRule="auto"/>
      </w:pPr>
      <w:r w:rsidRPr="25B8AAFC" w:rsidR="0BA93D7D">
        <w:rPr>
          <w:rFonts w:ascii="Cambria" w:hAnsi="Cambria" w:eastAsia="Cambria" w:cs="Cambria"/>
          <w:noProof w:val="0"/>
          <w:sz w:val="22"/>
          <w:szCs w:val="22"/>
          <w:lang w:val="nb-NO"/>
        </w:rPr>
        <w:t>A- laget har deltatt i 3 divisjon sør -vest og har hatt en stabil og god spillergruppe gjennom hele sesongen</w:t>
      </w:r>
    </w:p>
    <w:p w:rsidR="164F50BE" w:rsidP="25B8AAFC" w:rsidRDefault="164F50BE" w14:paraId="0804DEC0" w14:textId="435810EF">
      <w:pPr>
        <w:spacing w:before="0" w:beforeAutospacing="off" w:after="200" w:afterAutospacing="off" w:line="276" w:lineRule="auto"/>
      </w:pPr>
      <w:r w:rsidRPr="25B8AAFC" w:rsidR="0BA93D7D">
        <w:rPr>
          <w:rFonts w:ascii="Cambria" w:hAnsi="Cambria" w:eastAsia="Cambria" w:cs="Cambria"/>
          <w:noProof w:val="0"/>
          <w:sz w:val="22"/>
          <w:szCs w:val="22"/>
          <w:lang w:val="nb-NO"/>
        </w:rPr>
        <w:t>Damer og Oldboys har to dager i uken hver for trening og de har begge deltatt på turneringer</w:t>
      </w:r>
    </w:p>
    <w:p w:rsidR="164F50BE" w:rsidP="25B8AAFC" w:rsidRDefault="164F50BE" w14:paraId="27B46615" w14:textId="00E756E9">
      <w:pPr>
        <w:spacing w:before="0" w:beforeAutospacing="off" w:after="200" w:afterAutospacing="off" w:line="276" w:lineRule="auto"/>
      </w:pPr>
      <w:r w:rsidRPr="25B8AAFC" w:rsidR="0BA93D7D">
        <w:rPr>
          <w:rFonts w:ascii="Cambria" w:hAnsi="Cambria" w:eastAsia="Cambria" w:cs="Cambria"/>
          <w:noProof w:val="0"/>
          <w:sz w:val="22"/>
          <w:szCs w:val="22"/>
          <w:lang w:val="nb-NO"/>
        </w:rPr>
        <w:t xml:space="preserve">Kunstløpgruppen er godt </w:t>
      </w:r>
      <w:r w:rsidRPr="25B8AAFC" w:rsidR="0BA93D7D">
        <w:rPr>
          <w:rFonts w:ascii="Cambria" w:hAnsi="Cambria" w:eastAsia="Cambria" w:cs="Cambria"/>
          <w:noProof w:val="0"/>
          <w:sz w:val="22"/>
          <w:szCs w:val="22"/>
          <w:lang w:val="nb-NO"/>
        </w:rPr>
        <w:t>etablert,</w:t>
      </w:r>
      <w:r w:rsidRPr="25B8AAFC" w:rsidR="0BA93D7D">
        <w:rPr>
          <w:rFonts w:ascii="Cambria" w:hAnsi="Cambria" w:eastAsia="Cambria" w:cs="Cambria"/>
          <w:noProof w:val="0"/>
          <w:sz w:val="22"/>
          <w:szCs w:val="22"/>
          <w:lang w:val="nb-NO"/>
        </w:rPr>
        <w:t xml:space="preserve"> og fokuset til neste år vil være å bygge opp rundt det organisatoriske for denne gruppen. De har hatt treninger 3 dager i uken. </w:t>
      </w:r>
    </w:p>
    <w:p w:rsidR="164F50BE" w:rsidP="25B8AAFC" w:rsidRDefault="164F50BE" w14:paraId="09105DFA" w14:textId="5E9AB85C">
      <w:pPr>
        <w:spacing w:before="0" w:beforeAutospacing="off" w:after="200" w:afterAutospacing="off" w:line="276" w:lineRule="auto"/>
      </w:pPr>
      <w:r w:rsidRPr="25B8AAFC" w:rsidR="0BA93D7D">
        <w:rPr>
          <w:rFonts w:ascii="Cambria" w:hAnsi="Cambria" w:eastAsia="Cambria" w:cs="Cambria"/>
          <w:noProof w:val="0"/>
          <w:sz w:val="22"/>
          <w:szCs w:val="22"/>
          <w:lang w:val="nb-NO"/>
        </w:rPr>
        <w:t>Klubben har i underkant av 300 aktive medlemmer</w:t>
      </w:r>
    </w:p>
    <w:p w:rsidR="164F50BE" w:rsidP="25B8AAFC" w:rsidRDefault="164F50BE" w14:paraId="39B91A6B" w14:textId="0DACC31F">
      <w:pPr>
        <w:spacing w:before="0" w:beforeAutospacing="off" w:after="200" w:afterAutospacing="off" w:line="276" w:lineRule="auto"/>
      </w:pPr>
      <w:r w:rsidRPr="25B8AAFC" w:rsidR="0BA93D7D">
        <w:rPr>
          <w:rFonts w:ascii="Cambria" w:hAnsi="Cambria" w:eastAsia="Cambria" w:cs="Cambria"/>
          <w:noProof w:val="0"/>
          <w:sz w:val="22"/>
          <w:szCs w:val="22"/>
          <w:lang w:val="nb-NO"/>
        </w:rPr>
        <w:t>Driften av klubben er veldig bra, og en har en god og stabil økonomi.</w:t>
      </w:r>
    </w:p>
    <w:p w:rsidR="164F50BE" w:rsidP="25B8AAFC" w:rsidRDefault="164F50BE" w14:paraId="22CF89F3" w14:textId="6FBC895B">
      <w:pPr>
        <w:pStyle w:val="Normal"/>
        <w:spacing w:after="0" w:line="240" w:lineRule="auto"/>
        <w:rPr>
          <w:rFonts w:ascii="Calibri" w:hAnsi="Calibri" w:eastAsia="Calibri" w:cs="Calibri"/>
          <w:b w:val="1"/>
          <w:bCs w:val="1"/>
          <w:noProof w:val="0"/>
          <w:sz w:val="22"/>
          <w:szCs w:val="22"/>
          <w:lang w:val="nb-NO"/>
        </w:rPr>
      </w:pPr>
    </w:p>
    <w:p w:rsidR="164F50BE" w:rsidP="25B8AAFC" w:rsidRDefault="164F50BE" w14:paraId="20C6967A" w14:textId="5C933B2A">
      <w:pPr>
        <w:pStyle w:val="Normal"/>
        <w:spacing w:after="0" w:line="240" w:lineRule="auto"/>
        <w:rPr>
          <w:rFonts w:ascii="Calibri" w:hAnsi="Calibri" w:eastAsia="Calibri" w:cs="Calibri"/>
          <w:b w:val="1"/>
          <w:bCs w:val="1"/>
          <w:noProof w:val="0"/>
          <w:sz w:val="22"/>
          <w:szCs w:val="22"/>
          <w:lang w:val="nb-NO"/>
        </w:rPr>
      </w:pPr>
    </w:p>
    <w:p w:rsidR="164F50BE" w:rsidP="25B8AAFC" w:rsidRDefault="164F50BE" w14:paraId="3F0F2316" w14:textId="375BEA39">
      <w:pPr>
        <w:pStyle w:val="Normal"/>
        <w:spacing w:after="0" w:line="240" w:lineRule="auto"/>
        <w:rPr>
          <w:rFonts w:ascii="Calibri" w:hAnsi="Calibri" w:eastAsia="Calibri" w:cs="Calibri"/>
          <w:b w:val="1"/>
          <w:bCs w:val="1"/>
          <w:noProof w:val="0"/>
          <w:sz w:val="22"/>
          <w:szCs w:val="22"/>
          <w:lang w:val="nb-NO"/>
        </w:rPr>
      </w:pPr>
      <w:r w:rsidRPr="25B8AAFC" w:rsidR="5F2D4CB5">
        <w:rPr>
          <w:rFonts w:ascii="Calibri" w:hAnsi="Calibri" w:eastAsia="Calibri" w:cs="Calibri"/>
          <w:b w:val="1"/>
          <w:bCs w:val="1"/>
          <w:noProof w:val="0"/>
          <w:sz w:val="22"/>
          <w:szCs w:val="22"/>
          <w:lang w:val="nb-NO"/>
        </w:rPr>
        <w:t>Sak 10: Behandle forslag og saker</w:t>
      </w:r>
    </w:p>
    <w:p w:rsidR="25B8AAFC" w:rsidP="25B8AAFC" w:rsidRDefault="25B8AAFC" w14:paraId="1F7B60AC" w14:textId="359BC5C0">
      <w:pPr>
        <w:pStyle w:val="Normal"/>
        <w:spacing w:after="0" w:line="240" w:lineRule="auto"/>
        <w:rPr>
          <w:rFonts w:ascii="Calibri" w:hAnsi="Calibri" w:eastAsia="Calibri" w:cs="Calibri"/>
          <w:noProof w:val="0"/>
          <w:sz w:val="22"/>
          <w:szCs w:val="22"/>
          <w:lang w:val="nb-NO"/>
        </w:rPr>
      </w:pPr>
    </w:p>
    <w:p w:rsidR="5F2D4CB5" w:rsidP="25B8AAFC" w:rsidRDefault="5F2D4CB5" w14:paraId="09351B18" w14:textId="34C6B8CD">
      <w:pPr>
        <w:pStyle w:val="Normal"/>
        <w:spacing w:after="0" w:line="240" w:lineRule="auto"/>
        <w:rPr>
          <w:rFonts w:ascii="Calibri" w:hAnsi="Calibri" w:eastAsia="Calibri" w:cs="Calibri"/>
          <w:noProof w:val="0"/>
          <w:sz w:val="22"/>
          <w:szCs w:val="22"/>
          <w:lang w:val="nb-NO"/>
        </w:rPr>
      </w:pPr>
      <w:r w:rsidRPr="25B8AAFC" w:rsidR="5F2D4CB5">
        <w:rPr>
          <w:rFonts w:ascii="Calibri" w:hAnsi="Calibri" w:eastAsia="Calibri" w:cs="Calibri"/>
          <w:noProof w:val="0"/>
          <w:sz w:val="22"/>
          <w:szCs w:val="22"/>
          <w:lang w:val="nb-NO"/>
        </w:rPr>
        <w:t>Det er ikke meldt inn noen saker</w:t>
      </w:r>
    </w:p>
    <w:p w:rsidR="25B8AAFC" w:rsidP="25B8AAFC" w:rsidRDefault="25B8AAFC" w14:paraId="49EE93CE" w14:textId="1217EADE">
      <w:pPr>
        <w:pStyle w:val="Normal"/>
        <w:spacing w:after="0" w:line="240" w:lineRule="auto"/>
        <w:rPr>
          <w:rFonts w:ascii="Calibri" w:hAnsi="Calibri" w:eastAsia="Calibri" w:cs="Calibri"/>
          <w:noProof w:val="0"/>
          <w:sz w:val="22"/>
          <w:szCs w:val="22"/>
          <w:lang w:val="nb-NO"/>
        </w:rPr>
      </w:pPr>
    </w:p>
    <w:p w:rsidR="25B8AAFC" w:rsidP="25B8AAFC" w:rsidRDefault="25B8AAFC" w14:paraId="5C811D08" w14:textId="50C24FF7">
      <w:pPr>
        <w:pStyle w:val="Normal"/>
        <w:spacing w:after="0" w:line="240" w:lineRule="auto"/>
        <w:rPr>
          <w:rFonts w:ascii="Calibri" w:hAnsi="Calibri" w:eastAsia="Calibri" w:cs="Calibri"/>
          <w:noProof w:val="0"/>
          <w:sz w:val="22"/>
          <w:szCs w:val="22"/>
          <w:lang w:val="nb-NO"/>
        </w:rPr>
      </w:pPr>
    </w:p>
    <w:p w:rsidR="0015138A" w:rsidP="164F50BE" w:rsidRDefault="0015138A" w14:paraId="46EFDFD4" w14:textId="77777777">
      <w:pPr>
        <w:spacing w:after="0" w:line="240" w:lineRule="auto"/>
        <w:rPr>
          <w:b w:val="1"/>
          <w:bCs w:val="1"/>
          <w:i w:val="1"/>
          <w:iCs w:val="1"/>
        </w:rPr>
      </w:pPr>
    </w:p>
    <w:p w:rsidRPr="0015138A" w:rsidR="002103AD" w:rsidP="0015138A" w:rsidRDefault="00B066DC" w14:paraId="7B6AB110" w14:textId="77777777">
      <w:pPr>
        <w:spacing w:after="0" w:line="240" w:lineRule="auto"/>
        <w:rPr>
          <w:i/>
        </w:rPr>
      </w:pPr>
      <w:r>
        <w:rPr>
          <w:b/>
          <w:i/>
        </w:rPr>
        <w:t>Sak 11 – Fastsette medlemskontingent</w:t>
      </w:r>
    </w:p>
    <w:p w:rsidR="00B233F9" w:rsidP="002103AD" w:rsidRDefault="00B066DC" w14:paraId="013B2ED2" w14:textId="69078B6E">
      <w:r>
        <w:rPr>
          <w:b/>
        </w:rPr>
        <w:br/>
      </w:r>
      <w:proofErr w:type="gramStart"/>
      <w:r>
        <w:t xml:space="preserve">Medlemskontingenten </w:t>
      </w:r>
      <w:r w:rsidR="00B233F9">
        <w:t xml:space="preserve"> </w:t>
      </w:r>
      <w:r w:rsidR="00E365F0">
        <w:t>300</w:t>
      </w:r>
      <w:proofErr w:type="gramEnd"/>
      <w:r w:rsidR="00267460">
        <w:t xml:space="preserve">,- </w:t>
      </w:r>
    </w:p>
    <w:p w:rsidR="00B066DC" w:rsidP="002103AD" w:rsidRDefault="00267460" w14:paraId="4717A5FA" w14:textId="24FC61A8">
      <w:r>
        <w:t xml:space="preserve">Styret foreslår at denne summen videreføres. </w:t>
      </w:r>
      <w:r w:rsidR="00B066DC">
        <w:t xml:space="preserve"> </w:t>
      </w:r>
    </w:p>
    <w:p w:rsidR="00B066DC" w:rsidP="002103AD" w:rsidRDefault="00B066DC" w14:paraId="714748B3" w14:textId="77777777"/>
    <w:p w:rsidR="0015138A" w:rsidP="25B8AAFC" w:rsidRDefault="00B066DC" w14:paraId="56BCF5E9" w14:textId="1E4E9875">
      <w:pPr>
        <w:rPr>
          <w:i w:val="1"/>
          <w:iCs w:val="1"/>
        </w:rPr>
      </w:pPr>
      <w:r w:rsidRPr="25B8AAFC" w:rsidR="00B066DC">
        <w:rPr>
          <w:b w:val="1"/>
          <w:bCs w:val="1"/>
          <w:i w:val="1"/>
          <w:iCs w:val="1"/>
        </w:rPr>
        <w:t xml:space="preserve">Forslag til vedtak: </w:t>
      </w:r>
      <w:r>
        <w:br/>
      </w:r>
      <w:r w:rsidRPr="25B8AAFC" w:rsidR="0015138A">
        <w:rPr>
          <w:i w:val="1"/>
          <w:iCs w:val="1"/>
        </w:rPr>
        <w:t xml:space="preserve">Årsmøtet fastsetter medlemskontingent til </w:t>
      </w:r>
      <w:r w:rsidRPr="25B8AAFC" w:rsidR="00E365F0">
        <w:rPr>
          <w:i w:val="1"/>
          <w:iCs w:val="1"/>
        </w:rPr>
        <w:t>300</w:t>
      </w:r>
      <w:r w:rsidRPr="25B8AAFC" w:rsidR="0015138A">
        <w:rPr>
          <w:i w:val="1"/>
          <w:iCs w:val="1"/>
        </w:rPr>
        <w:t>,-</w:t>
      </w:r>
    </w:p>
    <w:p w:rsidR="0015138A" w:rsidP="002103AD" w:rsidRDefault="0015138A" w14:paraId="2A32C14A" w14:textId="77777777">
      <w:pPr>
        <w:rPr>
          <w:i/>
        </w:rPr>
      </w:pPr>
    </w:p>
    <w:p w:rsidR="0015138A" w:rsidP="25B8AAFC" w:rsidRDefault="0015138A" w14:paraId="449300C8" w14:textId="2D15B611">
      <w:pPr>
        <w:rPr>
          <w:b w:val="1"/>
          <w:bCs w:val="1"/>
        </w:rPr>
      </w:pPr>
    </w:p>
    <w:p w:rsidR="0015138A" w:rsidP="002103AD" w:rsidRDefault="0015138A" w14:paraId="1C421126" w14:textId="49747E33">
      <w:pPr/>
      <w:r>
        <w:br w:type="page"/>
      </w:r>
    </w:p>
    <w:p w:rsidR="0015138A" w:rsidP="25B8AAFC" w:rsidRDefault="0015138A" w14:paraId="782DFEF5" w14:textId="0E0C285E">
      <w:pPr>
        <w:pStyle w:val="Normal"/>
        <w:rPr>
          <w:b w:val="1"/>
          <w:bCs w:val="1"/>
        </w:rPr>
      </w:pPr>
      <w:r w:rsidRPr="25B8AAFC" w:rsidR="0015138A">
        <w:rPr>
          <w:b w:val="1"/>
          <w:bCs w:val="1"/>
        </w:rPr>
        <w:t>Sak 12 – Fastsette treningsavgift</w:t>
      </w:r>
    </w:p>
    <w:p w:rsidR="0085668A" w:rsidP="25B8AAFC" w:rsidRDefault="0015138A" w14:paraId="179AFD5C" w14:textId="76CC1941">
      <w:pPr>
        <w:rPr>
          <w:i w:val="1"/>
          <w:iCs w:val="1"/>
        </w:rPr>
      </w:pPr>
      <w:r w:rsidR="0015138A">
        <w:rPr/>
        <w:t>Treningsavgifter er en viktig del av klubbens inntektsgrunnlag og bør ha en sammenheng med det treningstilbudet som blir gitt på de ul</w:t>
      </w:r>
      <w:r w:rsidR="009257E0">
        <w:rPr/>
        <w:t xml:space="preserve">ike </w:t>
      </w:r>
      <w:r w:rsidR="00B03ABA">
        <w:rPr/>
        <w:t>års trinnene</w:t>
      </w:r>
      <w:r w:rsidR="009257E0">
        <w:rPr/>
        <w:t xml:space="preserve">. Antall aktive medlemmer og klubbens utgifter knyttet til avvikling av treninger og kostnadene knyttet til deltagelse i seriespill er med på å avgjøre størrelsen på treningsavgiften.  Det har vært vanlig praksis i klubben at styret har fått fullmakt av årsmøtet til å fastsette treningsavgiften for kommende sesong og styret ønsker at dette fortsetter. </w:t>
      </w:r>
      <w:r>
        <w:br/>
      </w:r>
      <w:r>
        <w:br/>
      </w:r>
      <w:r w:rsidRPr="25B8AAFC" w:rsidR="009257E0">
        <w:rPr>
          <w:b w:val="1"/>
          <w:bCs w:val="1"/>
          <w:i w:val="1"/>
          <w:iCs w:val="1"/>
        </w:rPr>
        <w:t>Forslag til vedtak:</w:t>
      </w:r>
      <w:r>
        <w:br/>
      </w:r>
      <w:r w:rsidRPr="25B8AAFC" w:rsidR="009257E0">
        <w:rPr>
          <w:i w:val="1"/>
          <w:iCs w:val="1"/>
        </w:rPr>
        <w:t xml:space="preserve">Årsmøtet gir styret fullmakt til å fastsette treningsavgifter for sesongen </w:t>
      </w:r>
      <w:r w:rsidRPr="25B8AAFC" w:rsidR="00B03ABA">
        <w:rPr>
          <w:i w:val="1"/>
          <w:iCs w:val="1"/>
        </w:rPr>
        <w:t>202</w:t>
      </w:r>
      <w:r w:rsidRPr="25B8AAFC" w:rsidR="56B66FC4">
        <w:rPr>
          <w:i w:val="1"/>
          <w:iCs w:val="1"/>
        </w:rPr>
        <w:t>5</w:t>
      </w:r>
      <w:r w:rsidRPr="25B8AAFC" w:rsidR="47D82217">
        <w:rPr>
          <w:i w:val="1"/>
          <w:iCs w:val="1"/>
        </w:rPr>
        <w:t>-26</w:t>
      </w:r>
    </w:p>
    <w:p w:rsidR="25B8AAFC" w:rsidP="25B8AAFC" w:rsidRDefault="25B8AAFC" w14:paraId="64F20414" w14:textId="3DE17E72">
      <w:pPr>
        <w:rPr>
          <w:i w:val="1"/>
          <w:iCs w:val="1"/>
        </w:rPr>
      </w:pPr>
    </w:p>
    <w:p w:rsidR="25B8AAFC" w:rsidP="25B8AAFC" w:rsidRDefault="25B8AAFC" w14:paraId="41FA4837" w14:textId="7EA77DEF">
      <w:pPr>
        <w:rPr>
          <w:i w:val="1"/>
          <w:iCs w:val="1"/>
        </w:rPr>
      </w:pPr>
    </w:p>
    <w:p w:rsidR="00B233F9" w:rsidP="0085668A" w:rsidRDefault="00B233F9" w14:paraId="7FB2F74E" w14:textId="77777777">
      <w:pPr>
        <w:rPr>
          <w:i/>
        </w:rPr>
      </w:pPr>
    </w:p>
    <w:p w:rsidR="0085668A" w:rsidRDefault="0085668A" w14:paraId="2FF66BBE" w14:textId="77777777">
      <w:pPr>
        <w:spacing w:after="0" w:line="240" w:lineRule="auto"/>
        <w:rPr>
          <w:b/>
        </w:rPr>
      </w:pPr>
      <w:r>
        <w:rPr>
          <w:b/>
        </w:rPr>
        <w:br w:type="page"/>
      </w:r>
    </w:p>
    <w:p w:rsidR="0085668A" w:rsidP="00B03ABA" w:rsidRDefault="009257E0" w14:paraId="1B903024" w14:textId="0E2F645E">
      <w:pPr>
        <w:pStyle w:val="Ingenmellomrom"/>
      </w:pPr>
      <w:r w:rsidRPr="25B8AAFC" w:rsidR="009257E0">
        <w:rPr>
          <w:b w:val="1"/>
          <w:bCs w:val="1"/>
        </w:rPr>
        <w:t xml:space="preserve">Sak 14 – Foreta </w:t>
      </w:r>
      <w:r w:rsidRPr="25B8AAFC" w:rsidR="0085668A">
        <w:rPr>
          <w:b w:val="1"/>
          <w:bCs w:val="1"/>
        </w:rPr>
        <w:t>valg</w:t>
      </w:r>
      <w:r>
        <w:br/>
      </w:r>
      <w:r w:rsidR="0085668A">
        <w:rPr/>
        <w:t xml:space="preserve">14.1 </w:t>
      </w:r>
      <w:r>
        <w:tab/>
      </w:r>
      <w:r w:rsidR="0085668A">
        <w:rPr/>
        <w:t xml:space="preserve">Styreleder:  </w:t>
      </w:r>
      <w:r>
        <w:br/>
      </w:r>
      <w:r>
        <w:tab/>
      </w:r>
      <w:r w:rsidR="001C1069">
        <w:rPr/>
        <w:t>Øyvind Tollaksen (</w:t>
      </w:r>
      <w:r w:rsidR="27F2D38D">
        <w:rPr/>
        <w:t>2 år</w:t>
      </w:r>
      <w:r w:rsidR="001C1069">
        <w:rPr/>
        <w:t>)</w:t>
      </w:r>
    </w:p>
    <w:p w:rsidRPr="00B03ABA" w:rsidR="00B03ABA" w:rsidP="00B03ABA" w:rsidRDefault="00B03ABA" w14:paraId="757E0C8C" w14:textId="77777777">
      <w:pPr>
        <w:pStyle w:val="Ingenmellomrom"/>
      </w:pPr>
    </w:p>
    <w:p w:rsidR="0085668A" w:rsidP="00B03ABA" w:rsidRDefault="0085668A" w14:paraId="05939FEF" w14:textId="1F2F1551">
      <w:pPr>
        <w:pStyle w:val="Ingenmellomrom"/>
      </w:pPr>
      <w:r w:rsidR="0085668A">
        <w:rPr/>
        <w:t>14.2</w:t>
      </w:r>
      <w:r>
        <w:tab/>
      </w:r>
      <w:r w:rsidR="0085668A">
        <w:rPr/>
        <w:t xml:space="preserve">Nestleder: </w:t>
      </w:r>
      <w:r>
        <w:br/>
      </w:r>
      <w:r>
        <w:tab/>
      </w:r>
      <w:r w:rsidR="001C1069">
        <w:rPr/>
        <w:t>Tommy Haugsnes</w:t>
      </w:r>
      <w:r w:rsidR="00E365F0">
        <w:rPr/>
        <w:t xml:space="preserve"> (</w:t>
      </w:r>
      <w:r w:rsidR="28BA1110">
        <w:rPr/>
        <w:t>Ikke på valg</w:t>
      </w:r>
      <w:r w:rsidR="001C1069">
        <w:rPr/>
        <w:t>)</w:t>
      </w:r>
      <w:r w:rsidR="00E365F0">
        <w:rPr/>
        <w:t xml:space="preserve"> </w:t>
      </w:r>
    </w:p>
    <w:p w:rsidRPr="00B03ABA" w:rsidR="00B03ABA" w:rsidP="00B03ABA" w:rsidRDefault="00B03ABA" w14:paraId="40440330" w14:textId="77777777">
      <w:pPr>
        <w:pStyle w:val="Ingenmellomrom"/>
      </w:pPr>
    </w:p>
    <w:p w:rsidRPr="00B03ABA" w:rsidR="00254526" w:rsidP="00254526" w:rsidRDefault="0085668A" w14:paraId="0781B662" w14:textId="06FDA86A">
      <w:pPr>
        <w:pStyle w:val="Ingenmellomrom"/>
      </w:pPr>
      <w:r w:rsidR="0085668A">
        <w:rPr/>
        <w:t xml:space="preserve">14.3 </w:t>
      </w:r>
      <w:r>
        <w:tab/>
      </w:r>
      <w:r w:rsidR="0085668A">
        <w:rPr/>
        <w:t>Øvrige styremedlem</w:t>
      </w:r>
      <w:r w:rsidR="001376A9">
        <w:rPr/>
        <w:t>mer:</w:t>
      </w:r>
      <w:r>
        <w:br/>
      </w:r>
      <w:r>
        <w:tab/>
      </w:r>
      <w:r w:rsidR="001C1069">
        <w:rPr/>
        <w:t xml:space="preserve">Tone Cathrin </w:t>
      </w:r>
      <w:r w:rsidR="001C1069">
        <w:rPr/>
        <w:t>Byrkjeland</w:t>
      </w:r>
      <w:r w:rsidR="46C1D0DF">
        <w:rPr/>
        <w:t xml:space="preserve"> </w:t>
      </w:r>
      <w:r w:rsidR="001C1069">
        <w:rPr/>
        <w:t>(</w:t>
      </w:r>
      <w:r w:rsidR="3CBCB8C6">
        <w:rPr/>
        <w:t>2 år</w:t>
      </w:r>
      <w:r w:rsidR="001C1069">
        <w:rPr/>
        <w:t>)</w:t>
      </w:r>
      <w:r>
        <w:br/>
      </w:r>
      <w:r>
        <w:tab/>
      </w:r>
      <w:r w:rsidR="00E365F0">
        <w:rPr/>
        <w:t xml:space="preserve">Tore Samdal Lund </w:t>
      </w:r>
      <w:r w:rsidR="00B03ABA">
        <w:rPr/>
        <w:t>(</w:t>
      </w:r>
      <w:r w:rsidR="091083E2">
        <w:rPr/>
        <w:t>Ikke på valg</w:t>
      </w:r>
      <w:r w:rsidR="00E365F0">
        <w:rPr/>
        <w:t>)</w:t>
      </w:r>
    </w:p>
    <w:p w:rsidR="45832989" w:rsidP="25B8AAFC" w:rsidRDefault="45832989" w14:paraId="281060A0" w14:textId="681B5B1A">
      <w:pPr>
        <w:pStyle w:val="Ingenmellomrom"/>
        <w:suppressLineNumbers w:val="0"/>
        <w:bidi w:val="0"/>
        <w:spacing w:before="0" w:beforeAutospacing="off" w:after="0" w:afterAutospacing="off" w:line="259" w:lineRule="auto"/>
        <w:ind w:left="0" w:right="0" w:firstLine="708"/>
        <w:jc w:val="left"/>
      </w:pPr>
      <w:r w:rsidR="45832989">
        <w:rPr/>
        <w:t xml:space="preserve">Håvard </w:t>
      </w:r>
      <w:r w:rsidR="45832989">
        <w:rPr/>
        <w:t>Leirvåg (</w:t>
      </w:r>
      <w:r w:rsidR="6EEC6E0F">
        <w:rPr/>
        <w:t>Ikke på valg</w:t>
      </w:r>
      <w:r w:rsidR="45832989">
        <w:rPr/>
        <w:t>)</w:t>
      </w:r>
    </w:p>
    <w:p w:rsidR="72B775EA" w:rsidP="25B8AAFC" w:rsidRDefault="72B775EA" w14:paraId="3A9032AE" w14:textId="37DE1216">
      <w:pPr>
        <w:pStyle w:val="Ingenmellomrom"/>
        <w:suppressLineNumbers w:val="0"/>
        <w:bidi w:val="0"/>
        <w:spacing w:before="0" w:beforeAutospacing="off" w:after="0" w:afterAutospacing="off" w:line="259" w:lineRule="auto"/>
        <w:ind w:left="0" w:right="0" w:firstLine="708"/>
        <w:jc w:val="left"/>
      </w:pPr>
      <w:r w:rsidR="72B775EA">
        <w:rPr/>
        <w:t xml:space="preserve">Thomas </w:t>
      </w:r>
      <w:r w:rsidR="72B775EA">
        <w:rPr/>
        <w:t>Tverderøy</w:t>
      </w:r>
      <w:r w:rsidR="72B775EA">
        <w:rPr/>
        <w:t xml:space="preserve"> (Ikke på valg)</w:t>
      </w:r>
    </w:p>
    <w:p w:rsidR="72B775EA" w:rsidP="25B8AAFC" w:rsidRDefault="72B775EA" w14:paraId="42A8FEB8" w14:textId="7AFEF426">
      <w:pPr>
        <w:pStyle w:val="Ingenmellomrom"/>
        <w:suppressLineNumbers w:val="0"/>
        <w:bidi w:val="0"/>
        <w:spacing w:before="0" w:beforeAutospacing="off" w:after="0" w:afterAutospacing="off" w:line="259" w:lineRule="auto"/>
        <w:ind w:left="0" w:right="0" w:firstLine="708"/>
        <w:jc w:val="left"/>
      </w:pPr>
      <w:r w:rsidR="72B775EA">
        <w:rPr/>
        <w:t>Veronica Sandvik (2 år)</w:t>
      </w:r>
    </w:p>
    <w:p w:rsidRPr="00E365F0" w:rsidR="00254526" w:rsidP="00B03ABA" w:rsidRDefault="00254526" w14:paraId="4E24FB15" w14:textId="0FBBF739">
      <w:pPr>
        <w:pStyle w:val="Ingenmellomrom"/>
        <w:rPr>
          <w:color w:val="FF0000"/>
        </w:rPr>
      </w:pPr>
      <w:r w:rsidRPr="00E365F0">
        <w:rPr>
          <w:color w:val="FF0000"/>
        </w:rPr>
        <w:tab/>
      </w:r>
    </w:p>
    <w:p w:rsidR="00254526" w:rsidP="25B8AAFC" w:rsidRDefault="00254526" w14:paraId="109553A8" w14:textId="4BB703FC">
      <w:pPr>
        <w:rPr>
          <w:i w:val="1"/>
          <w:iCs w:val="1"/>
        </w:rPr>
      </w:pPr>
      <w:r>
        <w:tab/>
      </w:r>
      <w:r w:rsidRPr="25B8AAFC" w:rsidR="3B7083DC">
        <w:rPr>
          <w:i w:val="0"/>
          <w:iCs w:val="0"/>
        </w:rPr>
        <w:t>14.4       Ingen vara</w:t>
      </w:r>
    </w:p>
    <w:p w:rsidR="0012568E" w:rsidP="0012568E" w:rsidRDefault="0085668A" w14:paraId="04F23944" w14:textId="2175B4B8">
      <w:pPr>
        <w:pStyle w:val="Ingenmellomrom"/>
      </w:pPr>
      <w:r>
        <w:t xml:space="preserve">14.5 </w:t>
      </w:r>
      <w:r>
        <w:tab/>
      </w:r>
      <w:r w:rsidR="00E365F0">
        <w:t xml:space="preserve">Autorisert </w:t>
      </w:r>
      <w:r w:rsidR="00267460">
        <w:t>Revisor</w:t>
      </w:r>
      <w:r w:rsidR="00F82309">
        <w:t>:</w:t>
      </w:r>
      <w:r w:rsidR="001376A9">
        <w:br/>
      </w:r>
      <w:r w:rsidR="001376A9">
        <w:tab/>
      </w:r>
      <w:r w:rsidR="001C1069">
        <w:t>Klarert med NIHF at det ikke er krav</w:t>
      </w:r>
    </w:p>
    <w:p w:rsidR="00E365F0" w:rsidP="0012568E" w:rsidRDefault="0012568E" w14:paraId="43F11A63" w14:textId="77777777">
      <w:pPr>
        <w:pStyle w:val="Ingenmellomrom"/>
      </w:pPr>
      <w:r>
        <w:tab/>
      </w:r>
    </w:p>
    <w:p w:rsidR="00E365F0" w:rsidP="0012568E" w:rsidRDefault="00E365F0" w14:paraId="1B1BBACF" w14:textId="77777777">
      <w:pPr>
        <w:pStyle w:val="Ingenmellomrom"/>
      </w:pPr>
      <w:r>
        <w:t>14.6</w:t>
      </w:r>
      <w:r>
        <w:tab/>
      </w:r>
      <w:r>
        <w:t>Kontroll utvalg:</w:t>
      </w:r>
    </w:p>
    <w:p w:rsidR="00E365F0" w:rsidP="25B8AAFC" w:rsidRDefault="00E365F0" w14:paraId="2658C614" w14:textId="56C5A66C">
      <w:pPr>
        <w:pStyle w:val="Ingenmellomrom"/>
        <w:ind w:left="708"/>
      </w:pPr>
      <w:r>
        <w:tab/>
      </w:r>
      <w:r w:rsidR="7EE0132E">
        <w:rPr/>
        <w:t xml:space="preserve">Thomas Haugsne</w:t>
      </w:r>
      <w:r w:rsidR="00B03ABA">
        <w:rPr/>
        <w:t xml:space="preserve">s</w:t>
      </w:r>
      <w:r w:rsidR="00B03ABA">
        <w:rPr/>
        <w:t xml:space="preserve"> (</w:t>
      </w:r>
      <w:r w:rsidR="133631DC">
        <w:rPr/>
        <w:t>Ikke på valg</w:t>
      </w:r>
      <w:r w:rsidR="00B03ABA">
        <w:rPr/>
        <w:t>)</w:t>
      </w:r>
    </w:p>
    <w:p w:rsidR="7C9E4B04" w:rsidP="25B8AAFC" w:rsidRDefault="7C9E4B04" w14:paraId="79003939" w14:textId="43D18F68">
      <w:pPr>
        <w:pStyle w:val="Ingenmellomrom"/>
        <w:ind w:left="708"/>
      </w:pPr>
      <w:r w:rsidR="7C9E4B04">
        <w:rPr/>
        <w:t>Tore Tverderøy (Ikke på valg)</w:t>
      </w:r>
    </w:p>
    <w:p w:rsidR="001379FA" w:rsidP="0012568E" w:rsidRDefault="00E365F0" w14:paraId="04675EFF" w14:textId="080C3155">
      <w:pPr>
        <w:pStyle w:val="Ingenmellomrom"/>
      </w:pPr>
      <w:r>
        <w:tab/>
      </w:r>
      <w:r>
        <w:tab/>
      </w:r>
      <w:r>
        <w:tab/>
      </w:r>
    </w:p>
    <w:p w:rsidR="0085668A" w:rsidP="0012568E" w:rsidRDefault="001379FA" w14:paraId="6EC995A2" w14:textId="56CD3915">
      <w:pPr>
        <w:pStyle w:val="Ingenmellomrom"/>
        <w:rPr>
          <w:i/>
        </w:rPr>
      </w:pPr>
      <w:r>
        <w:tab/>
      </w:r>
      <w:r w:rsidR="001376A9">
        <w:br/>
      </w:r>
      <w:r w:rsidR="001376A9">
        <w:tab/>
      </w:r>
    </w:p>
    <w:p w:rsidR="0085668A" w:rsidP="25B8AAFC" w:rsidRDefault="0085668A" w14:paraId="467E67C1" w14:textId="13FBD2D8">
      <w:pPr>
        <w:rPr>
          <w:i w:val="1"/>
          <w:iCs w:val="1"/>
        </w:rPr>
      </w:pPr>
      <w:r w:rsidR="0085668A">
        <w:rPr/>
        <w:t>14.</w:t>
      </w:r>
      <w:r w:rsidR="00E365F0">
        <w:rPr/>
        <w:t>7</w:t>
      </w:r>
      <w:r>
        <w:tab/>
      </w:r>
      <w:r w:rsidR="0085668A">
        <w:rPr/>
        <w:t>Årsmøtet gir styret fullmakt til å oppnevne r</w:t>
      </w:r>
      <w:r w:rsidR="0085668A">
        <w:rPr/>
        <w:t xml:space="preserve">epresentanter til ting og møter i de </w:t>
      </w:r>
      <w:r>
        <w:tab/>
      </w:r>
      <w:r>
        <w:tab/>
      </w:r>
      <w:r w:rsidR="0085668A">
        <w:rPr/>
        <w:t>organisasjonsledd idrettslaget har representasjonsrett</w:t>
      </w:r>
      <w:r w:rsidR="0085668A">
        <w:rPr/>
        <w:t>.</w:t>
      </w:r>
      <w:r w:rsidR="0085668A">
        <w:rPr/>
        <w:t xml:space="preserve"> </w:t>
      </w:r>
    </w:p>
    <w:p w:rsidR="001C1069" w:rsidP="00267460" w:rsidRDefault="0085668A" w14:paraId="5DFE98EA" w14:textId="778BC91D">
      <w:pPr>
        <w:ind w:left="708" w:hanging="700"/>
        <w:rPr>
          <w:color w:val="FF0000"/>
        </w:rPr>
      </w:pPr>
      <w:r w:rsidR="0085668A">
        <w:rPr/>
        <w:t>14.</w:t>
      </w:r>
      <w:r w:rsidR="00E365F0">
        <w:rPr/>
        <w:t>8</w:t>
      </w:r>
      <w:r>
        <w:tab/>
      </w:r>
      <w:r w:rsidR="0085668A">
        <w:rPr/>
        <w:t>Leder av v</w:t>
      </w:r>
      <w:r w:rsidR="0085668A">
        <w:rPr/>
        <w:t>algkomi</w:t>
      </w:r>
      <w:r w:rsidR="0085668A">
        <w:rPr/>
        <w:t>teen:</w:t>
      </w:r>
      <w:r>
        <w:br/>
      </w:r>
      <w:r w:rsidR="00B03ABA">
        <w:rPr/>
        <w:t>Fredrik Olsen (</w:t>
      </w:r>
      <w:r w:rsidR="0EE7216E">
        <w:rPr/>
        <w:t>Ikke på valg</w:t>
      </w:r>
      <w:r w:rsidR="00B03ABA">
        <w:rPr/>
        <w:t>)</w:t>
      </w:r>
    </w:p>
    <w:p w:rsidRPr="00B03ABA" w:rsidR="0085668A" w:rsidP="00B03ABA" w:rsidRDefault="00B03ABA" w14:paraId="7A5F3359" w14:textId="4DD08DEC">
      <w:pPr>
        <w:ind w:left="708" w:hanging="700"/>
        <w:rPr>
          <w:color w:val="FF0000"/>
        </w:rPr>
      </w:pPr>
      <w:r>
        <w:rPr>
          <w:color w:val="FF0000"/>
        </w:rPr>
        <w:tab/>
      </w:r>
      <w:r w:rsidR="0085668A">
        <w:t xml:space="preserve"> </w:t>
      </w:r>
    </w:p>
    <w:p w:rsidR="00E365F0" w:rsidP="00E365F0" w:rsidRDefault="0085668A" w14:paraId="6CAFCBB3" w14:textId="4CE55D25">
      <w:pPr>
        <w:pStyle w:val="Ingenmellomrom"/>
      </w:pPr>
      <w:r w:rsidR="0085668A">
        <w:rPr/>
        <w:t>14.</w:t>
      </w:r>
      <w:r w:rsidR="00E365F0">
        <w:rPr/>
        <w:t>9</w:t>
      </w:r>
      <w:r w:rsidR="0085668A">
        <w:rPr/>
        <w:t xml:space="preserve"> </w:t>
      </w:r>
      <w:r>
        <w:tab/>
      </w:r>
      <w:r w:rsidR="0085668A">
        <w:rPr/>
        <w:t>Medlem av valgkomiteen:</w:t>
      </w:r>
      <w:r>
        <w:br/>
      </w:r>
      <w:r>
        <w:tab/>
      </w:r>
      <w:r w:rsidR="00B03ABA">
        <w:rPr/>
        <w:t>Kristin Saltveit</w:t>
      </w:r>
      <w:r w:rsidR="00B03ABA">
        <w:rPr/>
        <w:t xml:space="preserve"> (</w:t>
      </w:r>
      <w:r w:rsidR="4992F20F">
        <w:rPr/>
        <w:t>Ikke på valg</w:t>
      </w:r>
      <w:r w:rsidR="00B03ABA">
        <w:rPr/>
        <w:t>)</w:t>
      </w:r>
    </w:p>
    <w:p w:rsidR="001379FA" w:rsidP="00E365F0" w:rsidRDefault="001379FA" w14:paraId="2895A214" w14:textId="5B9483B7">
      <w:pPr>
        <w:pStyle w:val="Ingenmellomrom"/>
      </w:pPr>
      <w:r>
        <w:tab/>
      </w:r>
      <w:r>
        <w:tab/>
      </w:r>
      <w:r>
        <w:tab/>
      </w:r>
    </w:p>
    <w:p w:rsidR="0085668A" w:rsidP="0085668A" w:rsidRDefault="001376A9" w14:paraId="3141CE2D" w14:textId="2F267AEE">
      <w:r>
        <w:tab/>
      </w:r>
    </w:p>
    <w:p w:rsidRPr="0015138A" w:rsidR="00B066DC" w:rsidP="0085668A" w:rsidRDefault="0085668A" w14:paraId="448F5D1A" w14:textId="757B99DF">
      <w:r>
        <w:tab/>
      </w:r>
      <w:r w:rsidRPr="0015138A" w:rsidR="00B066DC">
        <w:rPr>
          <w:i/>
        </w:rPr>
        <w:br/>
      </w:r>
    </w:p>
    <w:p w:rsidRPr="006D3A1E" w:rsidR="002103AD" w:rsidRDefault="002103AD" w14:paraId="4AF39698" w14:textId="77777777">
      <w:pPr>
        <w:rPr>
          <w:b/>
        </w:rPr>
      </w:pPr>
    </w:p>
    <w:sectPr w:rsidRPr="006D3A1E" w:rsidR="002103AD" w:rsidSect="00D966F2">
      <w:pgSz w:w="11900" w:h="16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966F2" w:rsidP="00D466E6" w:rsidRDefault="00D966F2" w14:paraId="45572711" w14:textId="77777777">
      <w:pPr>
        <w:spacing w:after="0" w:line="240" w:lineRule="auto"/>
      </w:pPr>
      <w:r>
        <w:separator/>
      </w:r>
    </w:p>
  </w:endnote>
  <w:endnote w:type="continuationSeparator" w:id="0">
    <w:p w:rsidR="00D966F2" w:rsidP="00D466E6" w:rsidRDefault="00D966F2" w14:paraId="1B7AD2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966F2" w:rsidP="00D466E6" w:rsidRDefault="00D966F2" w14:paraId="190E207E" w14:textId="77777777">
      <w:pPr>
        <w:spacing w:after="0" w:line="240" w:lineRule="auto"/>
      </w:pPr>
      <w:r>
        <w:separator/>
      </w:r>
    </w:p>
  </w:footnote>
  <w:footnote w:type="continuationSeparator" w:id="0">
    <w:p w:rsidR="00D966F2" w:rsidP="00D466E6" w:rsidRDefault="00D966F2" w14:paraId="1F75E92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3BD2"/>
    <w:multiLevelType w:val="hybridMultilevel"/>
    <w:tmpl w:val="31B8A958"/>
    <w:lvl w:ilvl="0" w:tplc="69FEC9A8">
      <w:start w:val="1"/>
      <w:numFmt w:val="decimal"/>
      <w:lvlText w:val="%1."/>
      <w:lvlJc w:val="left"/>
      <w:pPr>
        <w:tabs>
          <w:tab w:val="num" w:pos="1065"/>
        </w:tabs>
        <w:ind w:left="1065" w:hanging="360"/>
      </w:pPr>
      <w:rPr>
        <w:rFonts w:hint="default"/>
      </w:rPr>
    </w:lvl>
    <w:lvl w:ilvl="1" w:tplc="04140019">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1" w15:restartNumberingAfterBreak="0">
    <w:nsid w:val="7E4024DE"/>
    <w:multiLevelType w:val="multilevel"/>
    <w:tmpl w:val="10CA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440048">
    <w:abstractNumId w:val="0"/>
  </w:num>
  <w:num w:numId="2" w16cid:durableId="128411843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26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E6"/>
    <w:rsid w:val="000322BA"/>
    <w:rsid w:val="0012568E"/>
    <w:rsid w:val="001376A9"/>
    <w:rsid w:val="001379FA"/>
    <w:rsid w:val="0015138A"/>
    <w:rsid w:val="001C1069"/>
    <w:rsid w:val="002103AD"/>
    <w:rsid w:val="00254526"/>
    <w:rsid w:val="00267460"/>
    <w:rsid w:val="00282A98"/>
    <w:rsid w:val="00345C26"/>
    <w:rsid w:val="00561F09"/>
    <w:rsid w:val="005D4AA2"/>
    <w:rsid w:val="006D3A1E"/>
    <w:rsid w:val="00793636"/>
    <w:rsid w:val="0085668A"/>
    <w:rsid w:val="009257E0"/>
    <w:rsid w:val="009A2CEB"/>
    <w:rsid w:val="009C5C62"/>
    <w:rsid w:val="00A805AE"/>
    <w:rsid w:val="00B03ABA"/>
    <w:rsid w:val="00B066DC"/>
    <w:rsid w:val="00B233F9"/>
    <w:rsid w:val="00B80F17"/>
    <w:rsid w:val="00C550DC"/>
    <w:rsid w:val="00CB402E"/>
    <w:rsid w:val="00D466E6"/>
    <w:rsid w:val="00D937EF"/>
    <w:rsid w:val="00D966F2"/>
    <w:rsid w:val="00E365F0"/>
    <w:rsid w:val="00E4432A"/>
    <w:rsid w:val="00E454D2"/>
    <w:rsid w:val="00E64F93"/>
    <w:rsid w:val="00ED3274"/>
    <w:rsid w:val="00F82309"/>
    <w:rsid w:val="04EB9F5A"/>
    <w:rsid w:val="0554C7F3"/>
    <w:rsid w:val="074F992B"/>
    <w:rsid w:val="091083E2"/>
    <w:rsid w:val="0BA93D7D"/>
    <w:rsid w:val="0BD9EF7D"/>
    <w:rsid w:val="0E647C0D"/>
    <w:rsid w:val="0E91D722"/>
    <w:rsid w:val="0EE7216E"/>
    <w:rsid w:val="10E68A83"/>
    <w:rsid w:val="111C5522"/>
    <w:rsid w:val="1253E6ED"/>
    <w:rsid w:val="133631DC"/>
    <w:rsid w:val="13543F08"/>
    <w:rsid w:val="1370B141"/>
    <w:rsid w:val="1438A686"/>
    <w:rsid w:val="14756D2F"/>
    <w:rsid w:val="14814668"/>
    <w:rsid w:val="164F50BE"/>
    <w:rsid w:val="1AF85702"/>
    <w:rsid w:val="1D4B14FA"/>
    <w:rsid w:val="1E312768"/>
    <w:rsid w:val="1EDF38F8"/>
    <w:rsid w:val="1EF1F18B"/>
    <w:rsid w:val="21C8FF40"/>
    <w:rsid w:val="2216CAA3"/>
    <w:rsid w:val="235E241E"/>
    <w:rsid w:val="244FCC5B"/>
    <w:rsid w:val="25B8AAFC"/>
    <w:rsid w:val="27C20427"/>
    <w:rsid w:val="27F2D38D"/>
    <w:rsid w:val="28BA1110"/>
    <w:rsid w:val="2A0A67CF"/>
    <w:rsid w:val="2AC5285E"/>
    <w:rsid w:val="2CD6A788"/>
    <w:rsid w:val="2D22A32B"/>
    <w:rsid w:val="31B93FE1"/>
    <w:rsid w:val="3509840F"/>
    <w:rsid w:val="35ADD3AA"/>
    <w:rsid w:val="397F43FD"/>
    <w:rsid w:val="3B7083DC"/>
    <w:rsid w:val="3CBCB8C6"/>
    <w:rsid w:val="3ECFD3FE"/>
    <w:rsid w:val="45832989"/>
    <w:rsid w:val="45CD2820"/>
    <w:rsid w:val="467E2449"/>
    <w:rsid w:val="46C1D0DF"/>
    <w:rsid w:val="47D82217"/>
    <w:rsid w:val="4874063D"/>
    <w:rsid w:val="4992F20F"/>
    <w:rsid w:val="4A216327"/>
    <w:rsid w:val="4A53B473"/>
    <w:rsid w:val="4C4C01A8"/>
    <w:rsid w:val="4C6729FD"/>
    <w:rsid w:val="50001D4C"/>
    <w:rsid w:val="50EC2AB6"/>
    <w:rsid w:val="527C5C58"/>
    <w:rsid w:val="559BA689"/>
    <w:rsid w:val="56B66FC4"/>
    <w:rsid w:val="56EF8245"/>
    <w:rsid w:val="570AEBCC"/>
    <w:rsid w:val="5CAF7F0C"/>
    <w:rsid w:val="5F2D4CB5"/>
    <w:rsid w:val="62D453D2"/>
    <w:rsid w:val="6344C14B"/>
    <w:rsid w:val="63BF4220"/>
    <w:rsid w:val="651EE7BD"/>
    <w:rsid w:val="66307643"/>
    <w:rsid w:val="69AE549E"/>
    <w:rsid w:val="6A203501"/>
    <w:rsid w:val="6E013E7F"/>
    <w:rsid w:val="6EEC6E0F"/>
    <w:rsid w:val="701A44A5"/>
    <w:rsid w:val="703EA634"/>
    <w:rsid w:val="70A7CA8F"/>
    <w:rsid w:val="71582720"/>
    <w:rsid w:val="72B775EA"/>
    <w:rsid w:val="731612A4"/>
    <w:rsid w:val="75DA0750"/>
    <w:rsid w:val="7882D47F"/>
    <w:rsid w:val="7A5B44CF"/>
    <w:rsid w:val="7B65E33C"/>
    <w:rsid w:val="7C31B7AE"/>
    <w:rsid w:val="7C9E4B04"/>
    <w:rsid w:val="7EE0132E"/>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7803A"/>
  <w14:defaultImageDpi w14:val="300"/>
  <w15:docId w15:val="{C68E1C0E-B0B5-734D-AEEB-AF3E10C8D0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D466E6"/>
    <w:pPr>
      <w:spacing w:after="200" w:line="276" w:lineRule="auto"/>
    </w:pPr>
    <w:rPr>
      <w:rFonts w:eastAsiaTheme="minorHAnsi"/>
      <w:sz w:val="22"/>
      <w:szCs w:val="22"/>
      <w:lang w:eastAsia="en-U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D466E6"/>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D466E6"/>
    <w:rPr>
      <w:rFonts w:eastAsiaTheme="minorHAnsi"/>
      <w:sz w:val="22"/>
      <w:szCs w:val="22"/>
      <w:lang w:eastAsia="en-US"/>
    </w:rPr>
  </w:style>
  <w:style w:type="paragraph" w:styleId="Bunntekst">
    <w:name w:val="footer"/>
    <w:basedOn w:val="Normal"/>
    <w:link w:val="BunntekstTegn"/>
    <w:uiPriority w:val="99"/>
    <w:unhideWhenUsed/>
    <w:rsid w:val="00D466E6"/>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D466E6"/>
    <w:rPr>
      <w:rFonts w:eastAsiaTheme="minorHAnsi"/>
      <w:sz w:val="22"/>
      <w:szCs w:val="22"/>
      <w:lang w:eastAsia="en-US"/>
    </w:rPr>
  </w:style>
  <w:style w:type="paragraph" w:styleId="NormalWeb">
    <w:name w:val="Normal (Web)"/>
    <w:basedOn w:val="Normal"/>
    <w:uiPriority w:val="99"/>
    <w:semiHidden/>
    <w:unhideWhenUsed/>
    <w:rsid w:val="00D466E6"/>
    <w:pPr>
      <w:spacing w:before="100" w:beforeAutospacing="1" w:after="100" w:afterAutospacing="1" w:line="240" w:lineRule="auto"/>
    </w:pPr>
    <w:rPr>
      <w:rFonts w:ascii="Times" w:hAnsi="Times" w:cs="Times New Roman" w:eastAsiaTheme="minorEastAsia"/>
      <w:sz w:val="20"/>
      <w:szCs w:val="20"/>
      <w:lang w:eastAsia="nb-NO"/>
    </w:rPr>
  </w:style>
  <w:style w:type="paragraph" w:styleId="Ingenmellomrom">
    <w:name w:val="No Spacing"/>
    <w:uiPriority w:val="1"/>
    <w:qFormat/>
    <w:rsid w:val="0012568E"/>
    <w:rPr>
      <w:rFonts w:eastAsiaTheme="minorHAnsi"/>
      <w:sz w:val="22"/>
      <w:szCs w:val="22"/>
      <w:lang w:eastAsia="en-US"/>
    </w:rPr>
  </w:style>
  <w:style w:type="paragraph" w:styleId="Heading1">
    <w:uiPriority w:val="9"/>
    <w:name w:val="heading 1"/>
    <w:basedOn w:val="Normal"/>
    <w:next w:val="Normal"/>
    <w:qFormat/>
    <w:rsid w:val="25B8AAFC"/>
    <w:rPr>
      <w:rFonts w:ascii="Calibri" w:hAnsi="Calibri" w:eastAsia="ＭＳ ゴシック" w:cs="" w:asciiTheme="majorAscii" w:hAnsiTheme="majorAscii" w:eastAsiaTheme="majorEastAsia" w:cstheme="majorBidi"/>
      <w:color w:val="365F9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577022">
      <w:bodyDiv w:val="1"/>
      <w:marLeft w:val="0"/>
      <w:marRight w:val="0"/>
      <w:marTop w:val="0"/>
      <w:marBottom w:val="0"/>
      <w:divBdr>
        <w:top w:val="none" w:sz="0" w:space="0" w:color="auto"/>
        <w:left w:val="none" w:sz="0" w:space="0" w:color="auto"/>
        <w:bottom w:val="none" w:sz="0" w:space="0" w:color="auto"/>
        <w:right w:val="none" w:sz="0" w:space="0" w:color="auto"/>
      </w:divBdr>
      <w:divsChild>
        <w:div w:id="1353805121">
          <w:marLeft w:val="0"/>
          <w:marRight w:val="0"/>
          <w:marTop w:val="0"/>
          <w:marBottom w:val="0"/>
          <w:divBdr>
            <w:top w:val="none" w:sz="0" w:space="0" w:color="auto"/>
            <w:left w:val="none" w:sz="0" w:space="0" w:color="auto"/>
            <w:bottom w:val="none" w:sz="0" w:space="0" w:color="auto"/>
            <w:right w:val="none" w:sz="0" w:space="0" w:color="auto"/>
          </w:divBdr>
          <w:divsChild>
            <w:div w:id="395906555">
              <w:marLeft w:val="0"/>
              <w:marRight w:val="0"/>
              <w:marTop w:val="0"/>
              <w:marBottom w:val="0"/>
              <w:divBdr>
                <w:top w:val="none" w:sz="0" w:space="0" w:color="auto"/>
                <w:left w:val="none" w:sz="0" w:space="0" w:color="auto"/>
                <w:bottom w:val="none" w:sz="0" w:space="0" w:color="auto"/>
                <w:right w:val="none" w:sz="0" w:space="0" w:color="auto"/>
              </w:divBdr>
              <w:divsChild>
                <w:div w:id="473834796">
                  <w:marLeft w:val="0"/>
                  <w:marRight w:val="0"/>
                  <w:marTop w:val="0"/>
                  <w:marBottom w:val="0"/>
                  <w:divBdr>
                    <w:top w:val="none" w:sz="0" w:space="0" w:color="auto"/>
                    <w:left w:val="none" w:sz="0" w:space="0" w:color="auto"/>
                    <w:bottom w:val="none" w:sz="0" w:space="0" w:color="auto"/>
                    <w:right w:val="none" w:sz="0" w:space="0" w:color="auto"/>
                  </w:divBdr>
                  <w:divsChild>
                    <w:div w:id="3489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652814">
      <w:bodyDiv w:val="1"/>
      <w:marLeft w:val="0"/>
      <w:marRight w:val="0"/>
      <w:marTop w:val="0"/>
      <w:marBottom w:val="0"/>
      <w:divBdr>
        <w:top w:val="none" w:sz="0" w:space="0" w:color="auto"/>
        <w:left w:val="none" w:sz="0" w:space="0" w:color="auto"/>
        <w:bottom w:val="none" w:sz="0" w:space="0" w:color="auto"/>
        <w:right w:val="none" w:sz="0" w:space="0" w:color="auto"/>
      </w:divBdr>
      <w:divsChild>
        <w:div w:id="219904017">
          <w:marLeft w:val="0"/>
          <w:marRight w:val="0"/>
          <w:marTop w:val="0"/>
          <w:marBottom w:val="0"/>
          <w:divBdr>
            <w:top w:val="none" w:sz="0" w:space="0" w:color="auto"/>
            <w:left w:val="none" w:sz="0" w:space="0" w:color="auto"/>
            <w:bottom w:val="none" w:sz="0" w:space="0" w:color="auto"/>
            <w:right w:val="none" w:sz="0" w:space="0" w:color="auto"/>
          </w:divBdr>
          <w:divsChild>
            <w:div w:id="822240804">
              <w:marLeft w:val="0"/>
              <w:marRight w:val="0"/>
              <w:marTop w:val="0"/>
              <w:marBottom w:val="0"/>
              <w:divBdr>
                <w:top w:val="none" w:sz="0" w:space="0" w:color="auto"/>
                <w:left w:val="none" w:sz="0" w:space="0" w:color="auto"/>
                <w:bottom w:val="none" w:sz="0" w:space="0" w:color="auto"/>
                <w:right w:val="none" w:sz="0" w:space="0" w:color="auto"/>
              </w:divBdr>
              <w:divsChild>
                <w:div w:id="54861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1BAAEC9F928149A693D68A04A676C9" ma:contentTypeVersion="17" ma:contentTypeDescription="Opprett et nytt dokument." ma:contentTypeScope="" ma:versionID="2b7dcb1128517c08e0bbeb3a171d344f">
  <xsd:schema xmlns:xsd="http://www.w3.org/2001/XMLSchema" xmlns:xs="http://www.w3.org/2001/XMLSchema" xmlns:p="http://schemas.microsoft.com/office/2006/metadata/properties" xmlns:ns2="12265d2a-cced-4f0b-b055-20967cf3d2f6" xmlns:ns3="965973b6-965e-45e2-9dc9-e09e4a57698a" targetNamespace="http://schemas.microsoft.com/office/2006/metadata/properties" ma:root="true" ma:fieldsID="2577b9aedd382116c945d60f6beaa6bc" ns2:_="" ns3:_="">
    <xsd:import namespace="12265d2a-cced-4f0b-b055-20967cf3d2f6"/>
    <xsd:import namespace="965973b6-965e-45e2-9dc9-e09e4a5769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65d2a-cced-4f0b-b055-20967cf3d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9844a2e1-48c5-4fb2-830b-43cc318c26c6"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5973b6-965e-45e2-9dc9-e09e4a57698a"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0" nillable="true" ma:displayName="Global taksonomikolonne" ma:hidden="true" ma:list="{2770df6b-4abc-497b-b464-34635ec12998}" ma:internalName="TaxCatchAll" ma:showField="CatchAllData" ma:web="965973b6-965e-45e2-9dc9-e09e4a576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265d2a-cced-4f0b-b055-20967cf3d2f6">
      <Terms xmlns="http://schemas.microsoft.com/office/infopath/2007/PartnerControls"/>
    </lcf76f155ced4ddcb4097134ff3c332f>
    <TaxCatchAll xmlns="965973b6-965e-45e2-9dc9-e09e4a57698a" xsi:nil="true"/>
  </documentManagement>
</p:properties>
</file>

<file path=customXml/itemProps1.xml><?xml version="1.0" encoding="utf-8"?>
<ds:datastoreItem xmlns:ds="http://schemas.openxmlformats.org/officeDocument/2006/customXml" ds:itemID="{E682DF28-219D-460C-933E-299C96A3CBB5}"/>
</file>

<file path=customXml/itemProps2.xml><?xml version="1.0" encoding="utf-8"?>
<ds:datastoreItem xmlns:ds="http://schemas.openxmlformats.org/officeDocument/2006/customXml" ds:itemID="{7E22FCBC-7BE0-445C-B9B8-E31DA075E689}"/>
</file>

<file path=customXml/itemProps3.xml><?xml version="1.0" encoding="utf-8"?>
<ds:datastoreItem xmlns:ds="http://schemas.openxmlformats.org/officeDocument/2006/customXml" ds:itemID="{91E2E7D3-352E-4DB7-8F67-B895E24C17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Kjetil Andreas Hansen</dc:creator>
  <cp:keywords/>
  <dc:description/>
  <cp:lastModifiedBy>Tommy Haugsnes</cp:lastModifiedBy>
  <cp:revision>8</cp:revision>
  <dcterms:created xsi:type="dcterms:W3CDTF">2022-04-12T11:36:00Z</dcterms:created>
  <dcterms:modified xsi:type="dcterms:W3CDTF">2026-04-08T19:17:39Z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0x010100301BAAEC9F928149A693D68A04A676C9</vt:lpwstr>
  </property>
  <property fmtid="{D5CDD505-2E9C-101B-9397-08002B2CF9AE}" pid="3" name="MediaServiceImageTags">
    <vt:lpwstr/>
  </property>
</Properties>
</file>